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9A" w:rsidRDefault="005D0C9A" w:rsidP="005D0C9A">
      <w:pPr>
        <w:jc w:val="center"/>
        <w:rPr>
          <w:bCs/>
          <w:sz w:val="48"/>
        </w:rPr>
      </w:pPr>
      <w:r>
        <w:rPr>
          <w:rFonts w:ascii="Tiffany-Thin" w:hAnsi="Tiffany-Thin"/>
          <w:bCs/>
          <w:sz w:val="56"/>
        </w:rPr>
        <w:t>C</w:t>
      </w:r>
      <w:r>
        <w:rPr>
          <w:rFonts w:ascii="Tiffany-Thin" w:hAnsi="Tiffany-Thin"/>
          <w:bCs/>
          <w:sz w:val="40"/>
        </w:rPr>
        <w:t>HESAPEAKE</w:t>
      </w:r>
      <w:r>
        <w:rPr>
          <w:bCs/>
          <w:sz w:val="40"/>
        </w:rPr>
        <w:t xml:space="preserve"> </w:t>
      </w:r>
      <w:r>
        <w:rPr>
          <w:bCs/>
          <w:sz w:val="48"/>
        </w:rPr>
        <w:t xml:space="preserve">&amp; </w:t>
      </w:r>
      <w:r>
        <w:rPr>
          <w:rFonts w:ascii="Tiffany-Thin" w:hAnsi="Tiffany-Thin"/>
          <w:bCs/>
          <w:sz w:val="48"/>
        </w:rPr>
        <w:t>H</w:t>
      </w:r>
      <w:r>
        <w:rPr>
          <w:rFonts w:ascii="Tiffany-Thin" w:hAnsi="Tiffany-Thin"/>
          <w:bCs/>
          <w:sz w:val="40"/>
        </w:rPr>
        <w:t>UDSON</w:t>
      </w:r>
      <w:r>
        <w:rPr>
          <w:bCs/>
          <w:sz w:val="48"/>
        </w:rPr>
        <w:t xml:space="preserve">, </w:t>
      </w:r>
      <w:r>
        <w:rPr>
          <w:rFonts w:ascii="Tiffany-Thin" w:hAnsi="Tiffany-Thin"/>
          <w:bCs/>
          <w:sz w:val="48"/>
        </w:rPr>
        <w:t>I</w:t>
      </w:r>
      <w:r>
        <w:rPr>
          <w:rFonts w:ascii="Tiffany-Thin" w:hAnsi="Tiffany-Thin"/>
          <w:bCs/>
          <w:sz w:val="40"/>
        </w:rPr>
        <w:t>NC</w:t>
      </w:r>
      <w:r>
        <w:rPr>
          <w:rFonts w:ascii="Tiffany-Thin" w:hAnsi="Tiffany-Thin"/>
          <w:bCs/>
          <w:sz w:val="48"/>
        </w:rPr>
        <w:t>.</w:t>
      </w:r>
    </w:p>
    <w:p w:rsidR="005D0C9A" w:rsidRDefault="005D0C9A" w:rsidP="005D0C9A">
      <w:pPr>
        <w:pStyle w:val="Heading1"/>
        <w:rPr>
          <w:rFonts w:ascii="Tiffany-Thin" w:hAnsi="Tiffany-Thin"/>
          <w:b/>
          <w:sz w:val="36"/>
        </w:rPr>
      </w:pPr>
      <w:r>
        <w:rPr>
          <w:rFonts w:ascii="Tiffany-Thin" w:hAnsi="Tiffany-Thin"/>
          <w:bCs/>
          <w:sz w:val="36"/>
        </w:rPr>
        <w:t>Publishers Representatives</w:t>
      </w:r>
    </w:p>
    <w:p w:rsidR="005D0C9A" w:rsidRDefault="005D0C9A" w:rsidP="005D0C9A">
      <w:pPr>
        <w:jc w:val="center"/>
      </w:pPr>
      <w:r>
        <w:t>__________________________</w:t>
      </w:r>
    </w:p>
    <w:p w:rsidR="005D0C9A" w:rsidRDefault="005D0C9A" w:rsidP="005D0C9A">
      <w:pPr>
        <w:pStyle w:val="Heading1"/>
        <w:jc w:val="both"/>
        <w:rPr>
          <w:sz w:val="20"/>
        </w:rPr>
      </w:pPr>
    </w:p>
    <w:p w:rsidR="005D0C9A" w:rsidRDefault="005D0C9A" w:rsidP="005D0C9A">
      <w:pPr>
        <w:jc w:val="center"/>
        <w:rPr>
          <w:b/>
          <w:sz w:val="32"/>
          <w:szCs w:val="32"/>
        </w:rPr>
      </w:pPr>
      <w:r w:rsidRPr="00485932">
        <w:rPr>
          <w:b/>
          <w:sz w:val="32"/>
          <w:szCs w:val="32"/>
        </w:rPr>
        <w:t>NAIBA 20</w:t>
      </w:r>
      <w:r w:rsidR="00796FAD">
        <w:rPr>
          <w:b/>
          <w:sz w:val="32"/>
          <w:szCs w:val="32"/>
        </w:rPr>
        <w:t>22</w:t>
      </w:r>
    </w:p>
    <w:p w:rsidR="005D0C9A" w:rsidRDefault="00796FAD" w:rsidP="005D0C9A">
      <w:pPr>
        <w:jc w:val="center"/>
        <w:rPr>
          <w:b/>
          <w:sz w:val="32"/>
          <w:szCs w:val="32"/>
        </w:rPr>
      </w:pPr>
      <w:r>
        <w:rPr>
          <w:b/>
          <w:sz w:val="32"/>
          <w:szCs w:val="32"/>
        </w:rPr>
        <w:t>August 8 – August 12, 2022</w:t>
      </w:r>
    </w:p>
    <w:p w:rsidR="005D0C9A" w:rsidRDefault="005D0C9A" w:rsidP="005D0C9A">
      <w:pPr>
        <w:jc w:val="center"/>
        <w:rPr>
          <w:b/>
          <w:sz w:val="32"/>
          <w:szCs w:val="32"/>
        </w:rPr>
      </w:pPr>
    </w:p>
    <w:p w:rsidR="00BC0129" w:rsidRDefault="00BC0129" w:rsidP="005D0C9A">
      <w:pPr>
        <w:rPr>
          <w:b/>
          <w:bCs/>
          <w:iCs/>
          <w:color w:val="000000"/>
          <w:sz w:val="18"/>
          <w:szCs w:val="18"/>
        </w:rPr>
      </w:pPr>
      <w:r>
        <w:rPr>
          <w:b/>
          <w:bCs/>
          <w:iCs/>
          <w:color w:val="000000"/>
          <w:sz w:val="18"/>
          <w:szCs w:val="18"/>
        </w:rPr>
        <w:t>1517 Media:</w:t>
      </w:r>
    </w:p>
    <w:p w:rsidR="00BC0129" w:rsidRPr="00BC0129" w:rsidRDefault="00BC0129" w:rsidP="00BC0129">
      <w:pPr>
        <w:pStyle w:val="ListParagraph"/>
        <w:numPr>
          <w:ilvl w:val="0"/>
          <w:numId w:val="19"/>
        </w:numPr>
        <w:rPr>
          <w:b/>
          <w:bCs/>
          <w:iCs/>
          <w:sz w:val="18"/>
          <w:szCs w:val="18"/>
        </w:rPr>
      </w:pPr>
      <w:r w:rsidRPr="00BC0129">
        <w:rPr>
          <w:b/>
          <w:i/>
          <w:sz w:val="18"/>
          <w:szCs w:val="18"/>
        </w:rPr>
        <w:t xml:space="preserve">Rep Special: </w:t>
      </w:r>
      <w:r w:rsidRPr="00BC0129">
        <w:rPr>
          <w:b/>
          <w:sz w:val="18"/>
          <w:szCs w:val="18"/>
        </w:rPr>
        <w:t xml:space="preserve">10+ units = 50%, FF.  NET 30. Includes all titles published before 1/1/23.  Can be used twice per ship-to.  Must open an account.  </w:t>
      </w:r>
      <w:r w:rsidRPr="00BC0129">
        <w:rPr>
          <w:b/>
          <w:color w:val="FF0000"/>
          <w:sz w:val="18"/>
          <w:szCs w:val="18"/>
        </w:rPr>
        <w:t xml:space="preserve">Code: 1517FALLSPECIAL. </w:t>
      </w:r>
      <w:r w:rsidRPr="00BC0129">
        <w:rPr>
          <w:b/>
          <w:sz w:val="18"/>
          <w:szCs w:val="18"/>
        </w:rPr>
        <w:t xml:space="preserve">EXP: 12/15/22. </w:t>
      </w:r>
    </w:p>
    <w:p w:rsidR="00BC0129" w:rsidRPr="00BC0129" w:rsidRDefault="00BC0129" w:rsidP="00BC0129">
      <w:pPr>
        <w:pStyle w:val="ListParagraph"/>
        <w:rPr>
          <w:b/>
          <w:bCs/>
          <w:iCs/>
          <w:color w:val="000000"/>
          <w:sz w:val="18"/>
          <w:szCs w:val="18"/>
        </w:rPr>
      </w:pPr>
    </w:p>
    <w:p w:rsidR="005D0C9A" w:rsidRDefault="005D0C9A" w:rsidP="005D0C9A">
      <w:pPr>
        <w:rPr>
          <w:b/>
          <w:bCs/>
          <w:iCs/>
          <w:color w:val="000000"/>
          <w:sz w:val="18"/>
          <w:szCs w:val="18"/>
        </w:rPr>
      </w:pPr>
      <w:r w:rsidRPr="00F47CB7">
        <w:rPr>
          <w:b/>
          <w:bCs/>
          <w:iCs/>
          <w:color w:val="000000"/>
          <w:sz w:val="18"/>
          <w:szCs w:val="18"/>
        </w:rPr>
        <w:t>Abrams:</w:t>
      </w:r>
    </w:p>
    <w:p w:rsidR="00BC0129" w:rsidRPr="00BC0129" w:rsidRDefault="00BC0129" w:rsidP="00BC0129">
      <w:pPr>
        <w:pStyle w:val="ListParagraph"/>
        <w:numPr>
          <w:ilvl w:val="0"/>
          <w:numId w:val="18"/>
        </w:numPr>
        <w:rPr>
          <w:b/>
          <w:bCs/>
          <w:i/>
          <w:iCs/>
          <w:sz w:val="18"/>
          <w:szCs w:val="18"/>
        </w:rPr>
      </w:pPr>
      <w:r w:rsidRPr="00BC0129">
        <w:rPr>
          <w:b/>
          <w:bCs/>
          <w:i/>
          <w:iCs/>
          <w:sz w:val="18"/>
          <w:szCs w:val="18"/>
        </w:rPr>
        <w:t xml:space="preserve">Indie Bookstore Special: </w:t>
      </w:r>
      <w:r w:rsidRPr="00BC0129">
        <w:rPr>
          <w:b/>
          <w:bCs/>
          <w:iCs/>
          <w:sz w:val="18"/>
          <w:szCs w:val="18"/>
        </w:rPr>
        <w:t xml:space="preserve">15+ = +4%; 60+ = +6%.  Includes all Abrams FL and BL titles.  Multiple orders ok. RET and N/R accounts. Indie bookstores only.  </w:t>
      </w:r>
      <w:r w:rsidRPr="00BC0129">
        <w:rPr>
          <w:b/>
          <w:bCs/>
          <w:iCs/>
          <w:color w:val="FF0000"/>
          <w:sz w:val="18"/>
          <w:szCs w:val="18"/>
        </w:rPr>
        <w:t>Code: INDILOVE.</w:t>
      </w:r>
    </w:p>
    <w:p w:rsidR="00BC0129" w:rsidRPr="00BC0129" w:rsidRDefault="00BC0129" w:rsidP="00BC0129">
      <w:pPr>
        <w:ind w:left="360"/>
        <w:rPr>
          <w:b/>
          <w:bCs/>
          <w:iCs/>
          <w:color w:val="000000"/>
          <w:sz w:val="18"/>
          <w:szCs w:val="18"/>
        </w:rPr>
      </w:pPr>
    </w:p>
    <w:p w:rsidR="005D0C9A" w:rsidRDefault="005D0C9A" w:rsidP="005D0C9A">
      <w:pPr>
        <w:rPr>
          <w:b/>
          <w:bCs/>
          <w:sz w:val="18"/>
          <w:szCs w:val="18"/>
        </w:rPr>
      </w:pPr>
      <w:r w:rsidRPr="0045392E">
        <w:rPr>
          <w:b/>
          <w:bCs/>
          <w:sz w:val="18"/>
          <w:szCs w:val="18"/>
        </w:rPr>
        <w:t>ACC</w:t>
      </w:r>
      <w:r>
        <w:rPr>
          <w:b/>
          <w:bCs/>
          <w:sz w:val="18"/>
          <w:szCs w:val="18"/>
        </w:rPr>
        <w:t xml:space="preserve"> Art Books:</w:t>
      </w:r>
      <w:r w:rsidRPr="0045392E">
        <w:rPr>
          <w:b/>
          <w:bCs/>
          <w:sz w:val="18"/>
          <w:szCs w:val="18"/>
        </w:rPr>
        <w:t xml:space="preserve"> </w:t>
      </w:r>
    </w:p>
    <w:p w:rsidR="00BC0129" w:rsidRPr="00BC0129" w:rsidRDefault="00BC0129" w:rsidP="00BC0129">
      <w:pPr>
        <w:pStyle w:val="ListParagraph"/>
        <w:numPr>
          <w:ilvl w:val="0"/>
          <w:numId w:val="18"/>
        </w:numPr>
        <w:rPr>
          <w:b/>
          <w:bCs/>
          <w:i/>
          <w:iCs/>
          <w:sz w:val="18"/>
          <w:szCs w:val="18"/>
        </w:rPr>
      </w:pPr>
      <w:r w:rsidRPr="00BC0129">
        <w:rPr>
          <w:b/>
          <w:bCs/>
          <w:i/>
          <w:iCs/>
          <w:sz w:val="18"/>
          <w:szCs w:val="18"/>
        </w:rPr>
        <w:t>Fall 2022 Promo Returnable:</w:t>
      </w:r>
    </w:p>
    <w:p w:rsidR="00BC0129" w:rsidRPr="00410BC6" w:rsidRDefault="00BC0129" w:rsidP="00BC0129">
      <w:pPr>
        <w:ind w:left="720"/>
        <w:rPr>
          <w:b/>
          <w:bCs/>
          <w:iCs/>
          <w:sz w:val="18"/>
          <w:szCs w:val="18"/>
        </w:rPr>
      </w:pPr>
      <w:r w:rsidRPr="00410BC6">
        <w:rPr>
          <w:b/>
          <w:bCs/>
          <w:i/>
          <w:iCs/>
          <w:sz w:val="18"/>
          <w:szCs w:val="18"/>
        </w:rPr>
        <w:t xml:space="preserve">Free Freight </w:t>
      </w:r>
      <w:r w:rsidRPr="00410BC6">
        <w:rPr>
          <w:bCs/>
          <w:iCs/>
          <w:sz w:val="18"/>
          <w:szCs w:val="18"/>
        </w:rPr>
        <w:t xml:space="preserve">10+ assorted units, new and backlist = 45%, FF. </w:t>
      </w:r>
      <w:r w:rsidRPr="00410BC6">
        <w:rPr>
          <w:b/>
          <w:bCs/>
          <w:iCs/>
          <w:sz w:val="18"/>
          <w:szCs w:val="18"/>
        </w:rPr>
        <w:t>Code: ACCRTS22FF (RET)</w:t>
      </w:r>
    </w:p>
    <w:p w:rsidR="00BC0129" w:rsidRPr="00410BC6" w:rsidRDefault="00BC0129" w:rsidP="00BC0129">
      <w:pPr>
        <w:ind w:left="720"/>
        <w:rPr>
          <w:bCs/>
          <w:iCs/>
          <w:sz w:val="18"/>
          <w:szCs w:val="18"/>
        </w:rPr>
      </w:pPr>
      <w:r w:rsidRPr="00410BC6">
        <w:rPr>
          <w:b/>
          <w:bCs/>
          <w:i/>
          <w:iCs/>
          <w:sz w:val="18"/>
          <w:szCs w:val="18"/>
        </w:rPr>
        <w:t xml:space="preserve">Extra Discount: </w:t>
      </w:r>
      <w:r w:rsidRPr="00410BC6">
        <w:rPr>
          <w:bCs/>
          <w:iCs/>
          <w:sz w:val="18"/>
          <w:szCs w:val="18"/>
        </w:rPr>
        <w:t>10+ assorted units, new and backlist = +5% discount.</w:t>
      </w:r>
      <w:r w:rsidRPr="00410BC6">
        <w:rPr>
          <w:b/>
          <w:bCs/>
          <w:iCs/>
          <w:color w:val="FF0000"/>
          <w:sz w:val="18"/>
          <w:szCs w:val="18"/>
        </w:rPr>
        <w:t xml:space="preserve"> Code: ACC2022B (N/R)</w:t>
      </w:r>
    </w:p>
    <w:p w:rsidR="00BC0129" w:rsidRPr="00BC0129" w:rsidRDefault="00BC0129" w:rsidP="00BC0129">
      <w:pPr>
        <w:pStyle w:val="ListParagraph"/>
        <w:numPr>
          <w:ilvl w:val="0"/>
          <w:numId w:val="18"/>
        </w:numPr>
        <w:rPr>
          <w:b/>
          <w:bCs/>
          <w:i/>
          <w:iCs/>
          <w:sz w:val="18"/>
          <w:szCs w:val="18"/>
        </w:rPr>
      </w:pPr>
      <w:r w:rsidRPr="00BC0129">
        <w:rPr>
          <w:b/>
          <w:bCs/>
          <w:i/>
          <w:iCs/>
          <w:sz w:val="18"/>
          <w:szCs w:val="18"/>
        </w:rPr>
        <w:t>Fall  2022 Promo Non-Returnable:</w:t>
      </w:r>
    </w:p>
    <w:p w:rsidR="00BC0129" w:rsidRPr="00410BC6" w:rsidRDefault="00BC0129" w:rsidP="00BC0129">
      <w:pPr>
        <w:ind w:left="720"/>
        <w:rPr>
          <w:bCs/>
          <w:i/>
          <w:iCs/>
          <w:sz w:val="18"/>
          <w:szCs w:val="18"/>
        </w:rPr>
      </w:pPr>
      <w:r w:rsidRPr="00410BC6">
        <w:rPr>
          <w:b/>
          <w:bCs/>
          <w:i/>
          <w:iCs/>
          <w:sz w:val="18"/>
          <w:szCs w:val="18"/>
        </w:rPr>
        <w:t xml:space="preserve">Free Freight </w:t>
      </w:r>
      <w:r w:rsidRPr="00410BC6">
        <w:rPr>
          <w:bCs/>
          <w:iCs/>
          <w:sz w:val="18"/>
          <w:szCs w:val="18"/>
        </w:rPr>
        <w:t xml:space="preserve">10+ assorted units, new and backlist = 48%, FF. </w:t>
      </w:r>
      <w:r w:rsidRPr="00410BC6">
        <w:rPr>
          <w:b/>
          <w:bCs/>
          <w:iCs/>
          <w:color w:val="FF0000"/>
          <w:sz w:val="18"/>
          <w:szCs w:val="18"/>
        </w:rPr>
        <w:t>Code ACCNRS22FF (N/R)</w:t>
      </w:r>
    </w:p>
    <w:p w:rsidR="00BC0129" w:rsidRPr="0045392E" w:rsidRDefault="00BC0129" w:rsidP="005D0C9A">
      <w:pPr>
        <w:rPr>
          <w:b/>
          <w:bCs/>
          <w:sz w:val="18"/>
          <w:szCs w:val="18"/>
        </w:rPr>
      </w:pPr>
    </w:p>
    <w:p w:rsidR="003F17F3" w:rsidRDefault="005D0C9A" w:rsidP="005D0C9A">
      <w:pPr>
        <w:rPr>
          <w:b/>
          <w:bCs/>
          <w:iCs/>
          <w:sz w:val="18"/>
          <w:szCs w:val="18"/>
        </w:rPr>
      </w:pPr>
      <w:r w:rsidRPr="0045392E">
        <w:rPr>
          <w:b/>
          <w:bCs/>
          <w:iCs/>
          <w:sz w:val="18"/>
          <w:szCs w:val="18"/>
        </w:rPr>
        <w:t>Amber Lotus:</w:t>
      </w:r>
    </w:p>
    <w:p w:rsidR="003F17F3" w:rsidRPr="003F17F3" w:rsidRDefault="003F17F3" w:rsidP="003F17F3">
      <w:pPr>
        <w:pStyle w:val="ListParagraph"/>
        <w:numPr>
          <w:ilvl w:val="0"/>
          <w:numId w:val="18"/>
        </w:numPr>
        <w:rPr>
          <w:b/>
          <w:bCs/>
          <w:i/>
          <w:iCs/>
          <w:sz w:val="18"/>
          <w:szCs w:val="18"/>
        </w:rPr>
      </w:pPr>
      <w:r w:rsidRPr="003F17F3">
        <w:rPr>
          <w:b/>
          <w:bCs/>
          <w:i/>
          <w:iCs/>
          <w:sz w:val="18"/>
          <w:szCs w:val="18"/>
        </w:rPr>
        <w:t xml:space="preserve">Calendar Rack Program: </w:t>
      </w:r>
      <w:r w:rsidRPr="003F17F3">
        <w:rPr>
          <w:bCs/>
          <w:iCs/>
          <w:sz w:val="18"/>
          <w:szCs w:val="18"/>
        </w:rPr>
        <w:t>16-Pocket floor display, white (Ht. 64”/Dia. 22”): $126 + shipping; offset = 12 free calendars (single title, your choice) with a minimum purchase of 96 calendars.</w:t>
      </w:r>
    </w:p>
    <w:p w:rsidR="005D0C9A" w:rsidRPr="0045392E" w:rsidRDefault="005D0C9A" w:rsidP="005D0C9A">
      <w:pPr>
        <w:rPr>
          <w:b/>
          <w:bCs/>
          <w:i/>
          <w:iCs/>
          <w:sz w:val="24"/>
          <w:szCs w:val="24"/>
        </w:rPr>
      </w:pPr>
    </w:p>
    <w:p w:rsidR="005D0C9A" w:rsidRDefault="005D0C9A" w:rsidP="005D0C9A">
      <w:pPr>
        <w:rPr>
          <w:b/>
          <w:bCs/>
          <w:iCs/>
          <w:sz w:val="18"/>
          <w:szCs w:val="18"/>
        </w:rPr>
      </w:pPr>
      <w:r>
        <w:rPr>
          <w:b/>
          <w:bCs/>
          <w:iCs/>
          <w:sz w:val="18"/>
          <w:szCs w:val="18"/>
        </w:rPr>
        <w:t>APG Sales &amp; Distribution:</w:t>
      </w:r>
    </w:p>
    <w:p w:rsidR="003F17F3" w:rsidRPr="003F17F3" w:rsidRDefault="003F17F3" w:rsidP="003F17F3">
      <w:pPr>
        <w:pStyle w:val="ListParagraph"/>
        <w:numPr>
          <w:ilvl w:val="0"/>
          <w:numId w:val="18"/>
        </w:numPr>
        <w:rPr>
          <w:bCs/>
          <w:iCs/>
          <w:sz w:val="18"/>
          <w:szCs w:val="18"/>
        </w:rPr>
      </w:pPr>
      <w:r w:rsidRPr="003F17F3">
        <w:rPr>
          <w:bCs/>
          <w:iCs/>
          <w:sz w:val="18"/>
          <w:szCs w:val="18"/>
        </w:rPr>
        <w:t>10 – 20 units = 45%, FF.  21+ units = 50%, FF.</w:t>
      </w:r>
    </w:p>
    <w:p w:rsidR="003F17F3" w:rsidRDefault="003F17F3" w:rsidP="005D0C9A">
      <w:pPr>
        <w:rPr>
          <w:b/>
          <w:bCs/>
          <w:iCs/>
          <w:sz w:val="18"/>
          <w:szCs w:val="18"/>
        </w:rPr>
      </w:pPr>
    </w:p>
    <w:p w:rsidR="005D0C9A" w:rsidRDefault="005D0C9A" w:rsidP="005D0C9A">
      <w:pPr>
        <w:rPr>
          <w:b/>
          <w:bCs/>
          <w:iCs/>
          <w:sz w:val="18"/>
          <w:szCs w:val="18"/>
        </w:rPr>
      </w:pPr>
      <w:r>
        <w:rPr>
          <w:b/>
          <w:bCs/>
          <w:iCs/>
          <w:sz w:val="18"/>
          <w:szCs w:val="18"/>
        </w:rPr>
        <w:t>ArtBook|D.A.P:</w:t>
      </w:r>
    </w:p>
    <w:p w:rsidR="003F17F3" w:rsidRPr="003F17F3" w:rsidRDefault="003F17F3" w:rsidP="003F17F3">
      <w:pPr>
        <w:pStyle w:val="ListParagraph"/>
        <w:numPr>
          <w:ilvl w:val="0"/>
          <w:numId w:val="18"/>
        </w:numPr>
        <w:rPr>
          <w:b/>
          <w:bCs/>
          <w:i/>
          <w:iCs/>
          <w:sz w:val="18"/>
          <w:szCs w:val="18"/>
        </w:rPr>
      </w:pPr>
      <w:r w:rsidRPr="003F17F3">
        <w:rPr>
          <w:b/>
          <w:bCs/>
          <w:i/>
          <w:iCs/>
          <w:sz w:val="18"/>
          <w:szCs w:val="18"/>
        </w:rPr>
        <w:t xml:space="preserve">Fall 2022 Rep Special: </w:t>
      </w:r>
      <w:r w:rsidRPr="003F17F3">
        <w:rPr>
          <w:bCs/>
          <w:iCs/>
          <w:sz w:val="18"/>
          <w:szCs w:val="18"/>
        </w:rPr>
        <w:t xml:space="preserve">Order 10+ backlist units and receive +3% (RET) or +2% (N/R). Trade titles only.  </w:t>
      </w:r>
      <w:r w:rsidRPr="003F17F3">
        <w:rPr>
          <w:b/>
          <w:bCs/>
          <w:iCs/>
          <w:color w:val="C00000"/>
          <w:sz w:val="18"/>
          <w:szCs w:val="18"/>
        </w:rPr>
        <w:t>Code FR22 (RET) or FN22 (N/R).</w:t>
      </w:r>
      <w:r w:rsidRPr="003F17F3">
        <w:rPr>
          <w:bCs/>
          <w:iCs/>
          <w:color w:val="C00000"/>
          <w:sz w:val="18"/>
          <w:szCs w:val="18"/>
        </w:rPr>
        <w:t xml:space="preserve"> </w:t>
      </w:r>
    </w:p>
    <w:p w:rsidR="003F17F3" w:rsidRDefault="003F17F3" w:rsidP="003F17F3">
      <w:pPr>
        <w:ind w:left="720"/>
        <w:rPr>
          <w:b/>
          <w:bCs/>
          <w:iCs/>
          <w:sz w:val="18"/>
          <w:szCs w:val="18"/>
        </w:rPr>
      </w:pPr>
    </w:p>
    <w:p w:rsidR="005D0C9A" w:rsidRDefault="005D0C9A" w:rsidP="005D0C9A">
      <w:pPr>
        <w:rPr>
          <w:b/>
          <w:bCs/>
          <w:iCs/>
          <w:sz w:val="18"/>
          <w:szCs w:val="18"/>
        </w:rPr>
      </w:pPr>
      <w:r>
        <w:rPr>
          <w:b/>
          <w:bCs/>
          <w:iCs/>
          <w:sz w:val="18"/>
          <w:szCs w:val="18"/>
        </w:rPr>
        <w:t>Arte:</w:t>
      </w:r>
    </w:p>
    <w:p w:rsidR="003F17F3" w:rsidRPr="003F17F3" w:rsidRDefault="003F17F3" w:rsidP="003F17F3">
      <w:pPr>
        <w:pStyle w:val="ListParagraph"/>
        <w:numPr>
          <w:ilvl w:val="0"/>
          <w:numId w:val="18"/>
        </w:numPr>
        <w:rPr>
          <w:b/>
          <w:bCs/>
          <w:i/>
          <w:iCs/>
          <w:sz w:val="18"/>
          <w:szCs w:val="18"/>
        </w:rPr>
      </w:pPr>
      <w:r w:rsidRPr="003F17F3">
        <w:rPr>
          <w:b/>
          <w:bCs/>
          <w:i/>
          <w:iCs/>
          <w:sz w:val="18"/>
          <w:szCs w:val="18"/>
        </w:rPr>
        <w:t xml:space="preserve">Rep Special: </w:t>
      </w:r>
      <w:r w:rsidRPr="003F17F3">
        <w:rPr>
          <w:sz w:val="18"/>
          <w:szCs w:val="18"/>
        </w:rPr>
        <w:t xml:space="preserve">5+ = 46%. 10+ = 46% and Free Freight.  </w:t>
      </w:r>
    </w:p>
    <w:p w:rsidR="003F17F3" w:rsidRPr="00410BC6" w:rsidRDefault="003F17F3" w:rsidP="003F17F3">
      <w:pPr>
        <w:ind w:left="900"/>
        <w:rPr>
          <w:b/>
          <w:bCs/>
          <w:i/>
          <w:iCs/>
          <w:sz w:val="18"/>
          <w:szCs w:val="18"/>
        </w:rPr>
      </w:pPr>
      <w:r w:rsidRPr="00410BC6">
        <w:rPr>
          <w:bCs/>
          <w:iCs/>
          <w:sz w:val="18"/>
          <w:szCs w:val="18"/>
        </w:rPr>
        <w:t>O</w:t>
      </w:r>
      <w:r w:rsidRPr="00410BC6">
        <w:rPr>
          <w:sz w:val="18"/>
          <w:szCs w:val="18"/>
        </w:rPr>
        <w:t xml:space="preserve">ne time only.  </w:t>
      </w:r>
      <w:r w:rsidRPr="00410BC6">
        <w:rPr>
          <w:b/>
          <w:color w:val="FF0000"/>
          <w:sz w:val="18"/>
          <w:szCs w:val="18"/>
        </w:rPr>
        <w:t>Code:  Rep Free Freight Offer</w:t>
      </w:r>
    </w:p>
    <w:p w:rsidR="005D0C9A" w:rsidRDefault="005D0C9A" w:rsidP="005D0C9A">
      <w:pPr>
        <w:rPr>
          <w:b/>
          <w:sz w:val="18"/>
          <w:szCs w:val="18"/>
        </w:rPr>
      </w:pPr>
      <w:r>
        <w:rPr>
          <w:b/>
          <w:bCs/>
          <w:iCs/>
          <w:sz w:val="18"/>
          <w:szCs w:val="18"/>
        </w:rPr>
        <w:tab/>
      </w:r>
    </w:p>
    <w:p w:rsidR="005D0C9A" w:rsidRDefault="005D0C9A" w:rsidP="005D0C9A">
      <w:pPr>
        <w:rPr>
          <w:b/>
          <w:bCs/>
          <w:iCs/>
          <w:sz w:val="18"/>
          <w:szCs w:val="18"/>
        </w:rPr>
      </w:pPr>
      <w:r w:rsidRPr="0045392E">
        <w:rPr>
          <w:b/>
          <w:bCs/>
          <w:iCs/>
          <w:sz w:val="18"/>
          <w:szCs w:val="18"/>
        </w:rPr>
        <w:t>Barefoot Books:</w:t>
      </w:r>
    </w:p>
    <w:p w:rsidR="000B486C" w:rsidRPr="000B486C" w:rsidRDefault="000B486C" w:rsidP="000B486C">
      <w:pPr>
        <w:pStyle w:val="ListParagraph"/>
        <w:numPr>
          <w:ilvl w:val="0"/>
          <w:numId w:val="18"/>
        </w:numPr>
        <w:rPr>
          <w:b/>
          <w:sz w:val="18"/>
          <w:szCs w:val="18"/>
        </w:rPr>
      </w:pPr>
      <w:r w:rsidRPr="000B486C">
        <w:rPr>
          <w:b/>
          <w:sz w:val="18"/>
          <w:szCs w:val="18"/>
        </w:rPr>
        <w:t xml:space="preserve">+5% over $250. Code: SHOW55 </w:t>
      </w:r>
    </w:p>
    <w:p w:rsidR="000B486C" w:rsidRPr="000B486C" w:rsidRDefault="000B486C" w:rsidP="000B486C">
      <w:pPr>
        <w:pStyle w:val="ListParagraph"/>
        <w:numPr>
          <w:ilvl w:val="0"/>
          <w:numId w:val="18"/>
        </w:numPr>
        <w:rPr>
          <w:b/>
          <w:sz w:val="18"/>
          <w:szCs w:val="18"/>
        </w:rPr>
      </w:pPr>
      <w:r w:rsidRPr="000B486C">
        <w:rPr>
          <w:b/>
          <w:sz w:val="18"/>
          <w:szCs w:val="18"/>
        </w:rPr>
        <w:t xml:space="preserve">+10% over $400. Code: SHOW60 </w:t>
      </w:r>
    </w:p>
    <w:p w:rsidR="005D0C9A" w:rsidRDefault="005D0C9A" w:rsidP="00796FAD">
      <w:pPr>
        <w:rPr>
          <w:b/>
          <w:bCs/>
          <w:iCs/>
          <w:sz w:val="18"/>
          <w:szCs w:val="18"/>
        </w:rPr>
      </w:pPr>
      <w:r w:rsidRPr="0045392E">
        <w:rPr>
          <w:b/>
          <w:bCs/>
          <w:iCs/>
          <w:sz w:val="18"/>
          <w:szCs w:val="18"/>
        </w:rPr>
        <w:tab/>
      </w:r>
    </w:p>
    <w:p w:rsidR="005D0C9A" w:rsidRDefault="005D0C9A" w:rsidP="005D0C9A">
      <w:pPr>
        <w:rPr>
          <w:b/>
          <w:bCs/>
          <w:iCs/>
          <w:sz w:val="18"/>
          <w:szCs w:val="18"/>
        </w:rPr>
      </w:pPr>
      <w:r>
        <w:rPr>
          <w:b/>
          <w:bCs/>
          <w:iCs/>
          <w:sz w:val="18"/>
          <w:szCs w:val="18"/>
        </w:rPr>
        <w:t>Brown Books:</w:t>
      </w:r>
    </w:p>
    <w:p w:rsidR="003F17F3" w:rsidRDefault="009E3BA8" w:rsidP="009E3BA8">
      <w:pPr>
        <w:pStyle w:val="ListParagraph"/>
        <w:numPr>
          <w:ilvl w:val="0"/>
          <w:numId w:val="29"/>
        </w:numPr>
        <w:rPr>
          <w:bCs/>
          <w:iCs/>
          <w:sz w:val="18"/>
          <w:szCs w:val="18"/>
        </w:rPr>
      </w:pPr>
      <w:r w:rsidRPr="009E3BA8">
        <w:rPr>
          <w:bCs/>
          <w:iCs/>
          <w:sz w:val="18"/>
          <w:szCs w:val="18"/>
        </w:rPr>
        <w:t xml:space="preserve">52%, FF. Net 90 on orders placed the day of the show.  Orders must be received by 8/9/22. Code: NVNRBB22. </w:t>
      </w:r>
    </w:p>
    <w:p w:rsidR="009E3BA8" w:rsidRPr="009E3BA8" w:rsidRDefault="009E3BA8" w:rsidP="009E3BA8">
      <w:pPr>
        <w:pStyle w:val="ListParagraph"/>
        <w:rPr>
          <w:bCs/>
          <w:iCs/>
          <w:sz w:val="18"/>
          <w:szCs w:val="18"/>
        </w:rPr>
      </w:pPr>
    </w:p>
    <w:p w:rsidR="005D0C9A" w:rsidRDefault="005D0C9A" w:rsidP="005D0C9A">
      <w:pPr>
        <w:rPr>
          <w:b/>
          <w:bCs/>
          <w:iCs/>
          <w:sz w:val="18"/>
          <w:szCs w:val="18"/>
        </w:rPr>
      </w:pPr>
      <w:r w:rsidRPr="0045392E">
        <w:rPr>
          <w:b/>
          <w:bCs/>
          <w:iCs/>
          <w:sz w:val="18"/>
          <w:szCs w:val="18"/>
        </w:rPr>
        <w:t xml:space="preserve">Candlewick: </w:t>
      </w:r>
    </w:p>
    <w:p w:rsidR="00B21D9D" w:rsidRPr="00B21D9D" w:rsidRDefault="00B21D9D" w:rsidP="00B21D9D">
      <w:pPr>
        <w:pStyle w:val="ListParagraph"/>
        <w:numPr>
          <w:ilvl w:val="0"/>
          <w:numId w:val="21"/>
        </w:numPr>
        <w:rPr>
          <w:bCs/>
          <w:iCs/>
          <w:sz w:val="18"/>
          <w:szCs w:val="18"/>
        </w:rPr>
      </w:pPr>
      <w:r w:rsidRPr="00B21D9D">
        <w:rPr>
          <w:bCs/>
          <w:sz w:val="18"/>
          <w:szCs w:val="18"/>
        </w:rPr>
        <w:t>10+ assorted backlist* units earns +5% discount. PRH dating terms apply. Offer good from 9/1/22 to 10/31/22.  </w:t>
      </w:r>
      <w:r w:rsidRPr="00B21D9D">
        <w:rPr>
          <w:b/>
          <w:bCs/>
          <w:color w:val="C00000"/>
          <w:sz w:val="18"/>
          <w:szCs w:val="18"/>
        </w:rPr>
        <w:t>Reason Code is EC0 (the number zero</w:t>
      </w:r>
      <w:r w:rsidRPr="00B21D9D">
        <w:rPr>
          <w:bCs/>
          <w:color w:val="C00000"/>
          <w:sz w:val="18"/>
          <w:szCs w:val="18"/>
        </w:rPr>
        <w:t xml:space="preserve">). </w:t>
      </w:r>
      <w:r w:rsidRPr="00B21D9D">
        <w:rPr>
          <w:b/>
          <w:bCs/>
          <w:color w:val="C00000"/>
          <w:sz w:val="18"/>
          <w:szCs w:val="18"/>
        </w:rPr>
        <w:t>(For EDI orders, use promo code RCP011.)</w:t>
      </w:r>
      <w:r w:rsidRPr="00B21D9D">
        <w:rPr>
          <w:bCs/>
          <w:color w:val="C00000"/>
          <w:sz w:val="18"/>
          <w:szCs w:val="18"/>
        </w:rPr>
        <w:t xml:space="preserve"> </w:t>
      </w:r>
      <w:r w:rsidRPr="00B21D9D">
        <w:rPr>
          <w:bCs/>
          <w:sz w:val="18"/>
          <w:szCs w:val="18"/>
        </w:rPr>
        <w:t>*Backlist titles are books on sale prior to September 2022.</w:t>
      </w:r>
    </w:p>
    <w:p w:rsidR="005D0C9A" w:rsidRPr="0045392E" w:rsidRDefault="005D0C9A" w:rsidP="005D0C9A">
      <w:pPr>
        <w:rPr>
          <w:b/>
          <w:bCs/>
          <w:iCs/>
          <w:sz w:val="18"/>
          <w:szCs w:val="18"/>
        </w:rPr>
      </w:pPr>
    </w:p>
    <w:p w:rsidR="005D0C9A" w:rsidRDefault="005D0C9A" w:rsidP="005D0C9A">
      <w:pPr>
        <w:rPr>
          <w:b/>
          <w:bCs/>
          <w:iCs/>
          <w:sz w:val="18"/>
          <w:szCs w:val="18"/>
        </w:rPr>
      </w:pPr>
      <w:r w:rsidRPr="0045392E">
        <w:rPr>
          <w:b/>
          <w:bCs/>
          <w:iCs/>
          <w:sz w:val="18"/>
          <w:szCs w:val="18"/>
        </w:rPr>
        <w:t>Cardinal:</w:t>
      </w:r>
    </w:p>
    <w:p w:rsidR="001E15B6" w:rsidRDefault="001E15B6" w:rsidP="001E15B6">
      <w:pPr>
        <w:numPr>
          <w:ilvl w:val="0"/>
          <w:numId w:val="20"/>
        </w:numPr>
        <w:rPr>
          <w:b/>
          <w:bCs/>
          <w:iCs/>
          <w:sz w:val="18"/>
          <w:szCs w:val="18"/>
        </w:rPr>
      </w:pPr>
      <w:r>
        <w:rPr>
          <w:b/>
          <w:bCs/>
          <w:iCs/>
          <w:sz w:val="18"/>
          <w:szCs w:val="18"/>
        </w:rPr>
        <w:t>Rep Special: 10+ = 52%, FF</w:t>
      </w:r>
    </w:p>
    <w:p w:rsidR="001E15B6" w:rsidRDefault="001E15B6" w:rsidP="001E15B6">
      <w:pPr>
        <w:numPr>
          <w:ilvl w:val="0"/>
          <w:numId w:val="20"/>
        </w:numPr>
        <w:rPr>
          <w:b/>
          <w:bCs/>
          <w:iCs/>
          <w:sz w:val="18"/>
          <w:szCs w:val="18"/>
        </w:rPr>
      </w:pPr>
      <w:r>
        <w:rPr>
          <w:b/>
          <w:bCs/>
          <w:iCs/>
          <w:sz w:val="18"/>
          <w:szCs w:val="18"/>
        </w:rPr>
        <w:t xml:space="preserve">All About Series: 12+ = 60%, FF </w:t>
      </w:r>
    </w:p>
    <w:p w:rsidR="001E15B6" w:rsidRPr="0045392E" w:rsidRDefault="001E15B6" w:rsidP="005D0C9A">
      <w:pPr>
        <w:rPr>
          <w:b/>
          <w:bCs/>
          <w:iCs/>
          <w:sz w:val="18"/>
          <w:szCs w:val="18"/>
        </w:rPr>
      </w:pPr>
    </w:p>
    <w:p w:rsidR="005D0C9A" w:rsidRDefault="005D0C9A" w:rsidP="005D0C9A">
      <w:pPr>
        <w:rPr>
          <w:b/>
          <w:bCs/>
          <w:iCs/>
          <w:sz w:val="18"/>
          <w:szCs w:val="18"/>
        </w:rPr>
      </w:pPr>
      <w:r w:rsidRPr="00C20301">
        <w:rPr>
          <w:b/>
          <w:bCs/>
          <w:iCs/>
          <w:sz w:val="18"/>
          <w:szCs w:val="18"/>
        </w:rPr>
        <w:t xml:space="preserve">Chronicle: </w:t>
      </w:r>
    </w:p>
    <w:p w:rsidR="00EF454E" w:rsidRPr="00EF454E" w:rsidRDefault="00EF454E" w:rsidP="00EF454E">
      <w:pPr>
        <w:pStyle w:val="ListParagraph"/>
        <w:numPr>
          <w:ilvl w:val="0"/>
          <w:numId w:val="30"/>
        </w:numPr>
        <w:rPr>
          <w:bCs/>
          <w:iCs/>
          <w:sz w:val="18"/>
          <w:szCs w:val="18"/>
        </w:rPr>
      </w:pPr>
      <w:r w:rsidRPr="00EF454E">
        <w:rPr>
          <w:b/>
          <w:bCs/>
          <w:i/>
          <w:iCs/>
          <w:sz w:val="18"/>
          <w:szCs w:val="18"/>
        </w:rPr>
        <w:t>Indies First Special:</w:t>
      </w:r>
      <w:r w:rsidRPr="00EF454E">
        <w:rPr>
          <w:bCs/>
          <w:iCs/>
          <w:sz w:val="18"/>
          <w:szCs w:val="18"/>
        </w:rPr>
        <w:t xml:space="preserve"> 10+ = +5%, NET 90.  Can be used multiple times.  Valid on all product released through F22 season.  CDU’s count as one unit. RET and N/R accounts.  Includes museums. </w:t>
      </w:r>
      <w:r w:rsidRPr="00EF454E">
        <w:rPr>
          <w:b/>
          <w:bCs/>
          <w:iCs/>
          <w:color w:val="FF0000"/>
          <w:sz w:val="18"/>
          <w:szCs w:val="18"/>
        </w:rPr>
        <w:t>Code:</w:t>
      </w:r>
      <w:r>
        <w:rPr>
          <w:b/>
          <w:bCs/>
          <w:iCs/>
          <w:color w:val="FF0000"/>
          <w:sz w:val="18"/>
          <w:szCs w:val="18"/>
        </w:rPr>
        <w:t>INDIES22</w:t>
      </w:r>
      <w:r w:rsidRPr="00EF454E">
        <w:rPr>
          <w:bCs/>
          <w:iCs/>
          <w:sz w:val="18"/>
          <w:szCs w:val="18"/>
        </w:rPr>
        <w:t xml:space="preserve">. Valid 8/8/22 – 12/2/22. </w:t>
      </w:r>
    </w:p>
    <w:p w:rsidR="005D0C9A" w:rsidRDefault="005D0C9A" w:rsidP="005D0C9A">
      <w:pPr>
        <w:rPr>
          <w:b/>
          <w:bCs/>
          <w:iCs/>
          <w:sz w:val="18"/>
          <w:szCs w:val="18"/>
        </w:rPr>
      </w:pPr>
    </w:p>
    <w:p w:rsidR="005D0C9A" w:rsidRDefault="005D0C9A" w:rsidP="005D0C9A">
      <w:pPr>
        <w:rPr>
          <w:b/>
          <w:bCs/>
          <w:iCs/>
          <w:sz w:val="18"/>
          <w:szCs w:val="18"/>
        </w:rPr>
      </w:pPr>
      <w:r w:rsidRPr="00C835C3">
        <w:rPr>
          <w:b/>
          <w:bCs/>
          <w:iCs/>
          <w:sz w:val="18"/>
          <w:szCs w:val="18"/>
        </w:rPr>
        <w:t xml:space="preserve">Continental Sales, </w:t>
      </w:r>
      <w:r w:rsidR="00884191" w:rsidRPr="00C835C3">
        <w:rPr>
          <w:b/>
          <w:bCs/>
          <w:iCs/>
          <w:sz w:val="18"/>
          <w:szCs w:val="18"/>
        </w:rPr>
        <w:t>Inc.</w:t>
      </w:r>
      <w:r w:rsidRPr="00C835C3">
        <w:rPr>
          <w:b/>
          <w:bCs/>
          <w:iCs/>
          <w:sz w:val="18"/>
          <w:szCs w:val="18"/>
        </w:rPr>
        <w:t>:</w:t>
      </w:r>
    </w:p>
    <w:p w:rsidR="003F17F3" w:rsidRDefault="003F17F3" w:rsidP="003F17F3">
      <w:pPr>
        <w:pStyle w:val="ListParagraph"/>
        <w:numPr>
          <w:ilvl w:val="0"/>
          <w:numId w:val="22"/>
        </w:numPr>
        <w:rPr>
          <w:bCs/>
          <w:iCs/>
          <w:sz w:val="18"/>
          <w:szCs w:val="18"/>
        </w:rPr>
      </w:pPr>
      <w:r w:rsidRPr="003F17F3">
        <w:rPr>
          <w:b/>
          <w:i/>
          <w:color w:val="000000"/>
          <w:sz w:val="18"/>
          <w:szCs w:val="18"/>
          <w:shd w:val="clear" w:color="auto" w:fill="FFFFFF"/>
        </w:rPr>
        <w:t>Fall Special:</w:t>
      </w:r>
      <w:r w:rsidRPr="003F17F3">
        <w:rPr>
          <w:bCs/>
          <w:iCs/>
          <w:sz w:val="18"/>
          <w:szCs w:val="18"/>
        </w:rPr>
        <w:t xml:space="preserve"> Free Freight on orders placed through 1/7/23. </w:t>
      </w:r>
      <w:r w:rsidRPr="003F17F3">
        <w:rPr>
          <w:b/>
          <w:bCs/>
          <w:iCs/>
          <w:color w:val="FF0000"/>
          <w:sz w:val="18"/>
          <w:szCs w:val="18"/>
        </w:rPr>
        <w:t>Code: CSI22RFF (RET), CSI22NRFF</w:t>
      </w:r>
      <w:r w:rsidRPr="003F17F3">
        <w:rPr>
          <w:bCs/>
          <w:iCs/>
          <w:color w:val="FF0000"/>
          <w:sz w:val="18"/>
          <w:szCs w:val="18"/>
        </w:rPr>
        <w:t xml:space="preserve"> </w:t>
      </w:r>
      <w:r w:rsidRPr="003F17F3">
        <w:rPr>
          <w:b/>
          <w:bCs/>
          <w:iCs/>
          <w:color w:val="FF0000"/>
          <w:sz w:val="18"/>
          <w:szCs w:val="18"/>
        </w:rPr>
        <w:t>(N/R).</w:t>
      </w:r>
      <w:r w:rsidRPr="003F17F3">
        <w:rPr>
          <w:bCs/>
          <w:iCs/>
          <w:sz w:val="18"/>
          <w:szCs w:val="18"/>
        </w:rPr>
        <w:t xml:space="preserve"> </w:t>
      </w:r>
    </w:p>
    <w:p w:rsidR="0012708D" w:rsidRDefault="0012708D" w:rsidP="0012708D">
      <w:pPr>
        <w:rPr>
          <w:bCs/>
          <w:iCs/>
          <w:sz w:val="18"/>
          <w:szCs w:val="18"/>
        </w:rPr>
      </w:pPr>
    </w:p>
    <w:p w:rsidR="0012708D" w:rsidRPr="0012708D" w:rsidRDefault="0012708D" w:rsidP="0012708D">
      <w:pPr>
        <w:rPr>
          <w:bCs/>
          <w:iCs/>
          <w:sz w:val="18"/>
          <w:szCs w:val="18"/>
        </w:rPr>
      </w:pPr>
    </w:p>
    <w:p w:rsidR="003F17F3" w:rsidRPr="00C835C3" w:rsidRDefault="003F17F3" w:rsidP="005D0C9A">
      <w:pPr>
        <w:rPr>
          <w:b/>
          <w:bCs/>
          <w:iCs/>
          <w:sz w:val="18"/>
          <w:szCs w:val="18"/>
        </w:rPr>
      </w:pPr>
    </w:p>
    <w:p w:rsidR="005D0C9A" w:rsidRDefault="005D0C9A" w:rsidP="005D0C9A">
      <w:pPr>
        <w:rPr>
          <w:b/>
          <w:bCs/>
          <w:sz w:val="18"/>
          <w:szCs w:val="18"/>
        </w:rPr>
      </w:pPr>
    </w:p>
    <w:p w:rsidR="003F17F3" w:rsidRDefault="003F17F3" w:rsidP="005D0C9A">
      <w:pPr>
        <w:rPr>
          <w:b/>
          <w:bCs/>
          <w:sz w:val="18"/>
          <w:szCs w:val="18"/>
        </w:rPr>
      </w:pPr>
    </w:p>
    <w:p w:rsidR="003F17F3" w:rsidRDefault="003F17F3" w:rsidP="005D0C9A">
      <w:pPr>
        <w:rPr>
          <w:b/>
          <w:bCs/>
          <w:sz w:val="18"/>
          <w:szCs w:val="18"/>
        </w:rPr>
      </w:pPr>
    </w:p>
    <w:p w:rsidR="003F17F3" w:rsidRDefault="003F17F3" w:rsidP="005D0C9A">
      <w:pPr>
        <w:rPr>
          <w:b/>
          <w:bCs/>
          <w:sz w:val="18"/>
          <w:szCs w:val="18"/>
        </w:rPr>
      </w:pPr>
    </w:p>
    <w:p w:rsidR="003F17F3" w:rsidRDefault="003F17F3" w:rsidP="005D0C9A">
      <w:pPr>
        <w:rPr>
          <w:b/>
          <w:bCs/>
          <w:sz w:val="18"/>
          <w:szCs w:val="18"/>
        </w:rPr>
      </w:pPr>
    </w:p>
    <w:p w:rsidR="003F17F3" w:rsidRDefault="003F17F3" w:rsidP="005D0C9A">
      <w:pPr>
        <w:rPr>
          <w:b/>
          <w:bCs/>
          <w:sz w:val="18"/>
          <w:szCs w:val="18"/>
        </w:rPr>
      </w:pPr>
    </w:p>
    <w:p w:rsidR="005D0C9A" w:rsidRDefault="005D0C9A" w:rsidP="005D0C9A">
      <w:pPr>
        <w:rPr>
          <w:b/>
          <w:bCs/>
          <w:iCs/>
          <w:sz w:val="18"/>
          <w:szCs w:val="18"/>
        </w:rPr>
      </w:pPr>
      <w:r w:rsidRPr="002248D7">
        <w:rPr>
          <w:b/>
          <w:bCs/>
          <w:iCs/>
          <w:sz w:val="18"/>
          <w:szCs w:val="18"/>
        </w:rPr>
        <w:t>Cottage Door:</w:t>
      </w:r>
    </w:p>
    <w:p w:rsidR="00392B75" w:rsidRPr="00392B75" w:rsidRDefault="00392B75" w:rsidP="00392B75">
      <w:pPr>
        <w:pStyle w:val="ListParagraph"/>
        <w:numPr>
          <w:ilvl w:val="0"/>
          <w:numId w:val="18"/>
        </w:numPr>
        <w:rPr>
          <w:b/>
          <w:bCs/>
          <w:iCs/>
          <w:sz w:val="18"/>
          <w:szCs w:val="18"/>
        </w:rPr>
      </w:pPr>
      <w:r w:rsidRPr="00392B75">
        <w:rPr>
          <w:b/>
          <w:bCs/>
          <w:iCs/>
          <w:sz w:val="18"/>
          <w:szCs w:val="18"/>
        </w:rPr>
        <w:lastRenderedPageBreak/>
        <w:t xml:space="preserve">+5% of Net on all orders of $150 or more.  24 unit minimum order.  </w:t>
      </w:r>
      <w:r w:rsidRPr="00392B75">
        <w:rPr>
          <w:b/>
          <w:bCs/>
          <w:iCs/>
          <w:color w:val="C00000"/>
          <w:sz w:val="18"/>
          <w:szCs w:val="18"/>
        </w:rPr>
        <w:t>Code: IndyFall22</w:t>
      </w:r>
      <w:r w:rsidRPr="00392B75">
        <w:rPr>
          <w:b/>
          <w:bCs/>
          <w:iCs/>
          <w:sz w:val="18"/>
          <w:szCs w:val="18"/>
        </w:rPr>
        <w:t>. EXP: 12/31/22</w:t>
      </w:r>
    </w:p>
    <w:p w:rsidR="005D0C9A" w:rsidRDefault="005D0C9A" w:rsidP="005D0C9A">
      <w:pPr>
        <w:rPr>
          <w:b/>
          <w:bCs/>
          <w:sz w:val="18"/>
          <w:szCs w:val="18"/>
        </w:rPr>
      </w:pPr>
    </w:p>
    <w:p w:rsidR="005D0C9A" w:rsidRDefault="005D0C9A" w:rsidP="005D0C9A">
      <w:pPr>
        <w:rPr>
          <w:b/>
          <w:bCs/>
          <w:sz w:val="18"/>
          <w:szCs w:val="18"/>
        </w:rPr>
      </w:pPr>
      <w:r w:rsidRPr="0045392E">
        <w:rPr>
          <w:b/>
          <w:bCs/>
          <w:sz w:val="18"/>
          <w:szCs w:val="18"/>
        </w:rPr>
        <w:t>Crabtree Publishing:</w:t>
      </w:r>
    </w:p>
    <w:p w:rsidR="00BC0129" w:rsidRPr="00BC0129" w:rsidRDefault="00BC0129" w:rsidP="00BC0129">
      <w:pPr>
        <w:pStyle w:val="ListParagraph"/>
        <w:numPr>
          <w:ilvl w:val="0"/>
          <w:numId w:val="18"/>
        </w:numPr>
        <w:rPr>
          <w:b/>
          <w:bCs/>
          <w:sz w:val="18"/>
          <w:szCs w:val="18"/>
        </w:rPr>
      </w:pPr>
      <w:r w:rsidRPr="00BC0129">
        <w:rPr>
          <w:b/>
          <w:sz w:val="18"/>
          <w:szCs w:val="18"/>
        </w:rPr>
        <w:t xml:space="preserve">12 assorted – 50% &amp; FF – use </w:t>
      </w:r>
      <w:r w:rsidRPr="00BC0129">
        <w:rPr>
          <w:b/>
          <w:color w:val="C00000"/>
          <w:sz w:val="18"/>
          <w:szCs w:val="18"/>
        </w:rPr>
        <w:t>TOS</w:t>
      </w:r>
      <w:r w:rsidRPr="00BC0129">
        <w:rPr>
          <w:b/>
          <w:sz w:val="18"/>
          <w:szCs w:val="18"/>
        </w:rPr>
        <w:t xml:space="preserve"> on the order</w:t>
      </w:r>
    </w:p>
    <w:p w:rsidR="005D0C9A" w:rsidRPr="0045392E" w:rsidRDefault="005D0C9A" w:rsidP="005D0C9A">
      <w:pPr>
        <w:rPr>
          <w:b/>
          <w:bCs/>
          <w:sz w:val="18"/>
          <w:szCs w:val="18"/>
        </w:rPr>
      </w:pPr>
      <w:r w:rsidRPr="0045392E">
        <w:rPr>
          <w:b/>
          <w:bCs/>
          <w:sz w:val="18"/>
          <w:szCs w:val="18"/>
        </w:rPr>
        <w:tab/>
        <w:t xml:space="preserve"> </w:t>
      </w:r>
    </w:p>
    <w:p w:rsidR="005D0C9A" w:rsidRDefault="005D0C9A" w:rsidP="005D0C9A">
      <w:pPr>
        <w:rPr>
          <w:b/>
          <w:bCs/>
          <w:iCs/>
          <w:sz w:val="18"/>
          <w:szCs w:val="18"/>
        </w:rPr>
      </w:pPr>
      <w:r w:rsidRPr="00F77D0D">
        <w:rPr>
          <w:b/>
          <w:bCs/>
          <w:iCs/>
          <w:sz w:val="18"/>
          <w:szCs w:val="18"/>
        </w:rPr>
        <w:t>Discovery Books, LLC:</w:t>
      </w:r>
    </w:p>
    <w:p w:rsidR="003F17F3" w:rsidRPr="003F17F3" w:rsidRDefault="003F17F3" w:rsidP="003F17F3">
      <w:pPr>
        <w:pStyle w:val="ListParagraph"/>
        <w:numPr>
          <w:ilvl w:val="0"/>
          <w:numId w:val="18"/>
        </w:numPr>
        <w:rPr>
          <w:sz w:val="18"/>
          <w:szCs w:val="18"/>
        </w:rPr>
      </w:pPr>
      <w:r w:rsidRPr="003F17F3">
        <w:rPr>
          <w:b/>
          <w:bCs/>
          <w:sz w:val="18"/>
          <w:szCs w:val="18"/>
          <w:u w:val="single"/>
        </w:rPr>
        <w:t>Free Display with 20 Discovery journals</w:t>
      </w:r>
      <w:r w:rsidRPr="003F17F3">
        <w:rPr>
          <w:sz w:val="18"/>
          <w:szCs w:val="18"/>
          <w:u w:val="single"/>
        </w:rPr>
        <w:t xml:space="preserve"> (any assortment excluding Ciak journals</w:t>
      </w:r>
      <w:r w:rsidRPr="003F17F3">
        <w:rPr>
          <w:sz w:val="18"/>
          <w:szCs w:val="18"/>
        </w:rPr>
        <w:t>)</w:t>
      </w:r>
    </w:p>
    <w:p w:rsidR="003F17F3" w:rsidRPr="008F09E0" w:rsidRDefault="003F17F3" w:rsidP="003F17F3">
      <w:pPr>
        <w:rPr>
          <w:sz w:val="18"/>
          <w:szCs w:val="18"/>
        </w:rPr>
      </w:pPr>
      <w:r w:rsidRPr="00410BC6">
        <w:rPr>
          <w:sz w:val="18"/>
          <w:szCs w:val="18"/>
        </w:rPr>
        <w:t>****</w:t>
      </w:r>
      <w:r w:rsidRPr="00410BC6">
        <w:rPr>
          <w:b/>
          <w:bCs/>
          <w:sz w:val="18"/>
          <w:szCs w:val="18"/>
        </w:rPr>
        <w:t>NOTE:</w:t>
      </w:r>
      <w:r w:rsidRPr="00410BC6">
        <w:rPr>
          <w:sz w:val="18"/>
          <w:szCs w:val="18"/>
        </w:rPr>
        <w:t xml:space="preserve"> The ISBN for the free counter display (9781946412218) must be added to your order. No separate code required.</w:t>
      </w:r>
    </w:p>
    <w:p w:rsidR="003F17F3" w:rsidRPr="00F77D0D" w:rsidRDefault="003F17F3" w:rsidP="003F17F3">
      <w:pPr>
        <w:rPr>
          <w:b/>
          <w:bCs/>
          <w:iCs/>
          <w:sz w:val="18"/>
          <w:szCs w:val="18"/>
        </w:rPr>
      </w:pPr>
      <w:r>
        <w:rPr>
          <w:sz w:val="18"/>
          <w:szCs w:val="18"/>
        </w:rPr>
        <w:t xml:space="preserve">        </w:t>
      </w:r>
      <w:r w:rsidRPr="008F09E0">
        <w:rPr>
          <w:sz w:val="18"/>
          <w:szCs w:val="18"/>
        </w:rPr>
        <w:t>See CSI/NBN</w:t>
      </w:r>
    </w:p>
    <w:p w:rsidR="005D0C9A" w:rsidRDefault="005D0C9A" w:rsidP="005D0C9A">
      <w:pPr>
        <w:rPr>
          <w:b/>
          <w:bCs/>
          <w:iCs/>
          <w:sz w:val="18"/>
          <w:szCs w:val="18"/>
        </w:rPr>
      </w:pPr>
    </w:p>
    <w:p w:rsidR="005D0C9A" w:rsidRDefault="005D0C9A" w:rsidP="005D0C9A">
      <w:pPr>
        <w:rPr>
          <w:b/>
          <w:bCs/>
          <w:iCs/>
          <w:sz w:val="18"/>
          <w:szCs w:val="18"/>
        </w:rPr>
      </w:pPr>
      <w:r w:rsidRPr="00F77D0D">
        <w:rPr>
          <w:b/>
          <w:bCs/>
          <w:iCs/>
          <w:sz w:val="18"/>
          <w:szCs w:val="18"/>
        </w:rPr>
        <w:t>Dissent Pins:</w:t>
      </w:r>
      <w:r w:rsidR="003F17F3">
        <w:rPr>
          <w:b/>
          <w:bCs/>
          <w:iCs/>
          <w:sz w:val="18"/>
          <w:szCs w:val="18"/>
        </w:rPr>
        <w:t xml:space="preserve"> </w:t>
      </w:r>
    </w:p>
    <w:p w:rsidR="003F17F3" w:rsidRPr="003F17F3" w:rsidRDefault="003F17F3" w:rsidP="003F17F3">
      <w:pPr>
        <w:pStyle w:val="ListParagraph"/>
        <w:numPr>
          <w:ilvl w:val="0"/>
          <w:numId w:val="18"/>
        </w:numPr>
        <w:rPr>
          <w:b/>
          <w:bCs/>
          <w:iCs/>
          <w:sz w:val="18"/>
          <w:szCs w:val="18"/>
        </w:rPr>
      </w:pPr>
      <w:r w:rsidRPr="003F17F3">
        <w:rPr>
          <w:rFonts w:ascii="Book Antiqua" w:hAnsi="Book Antiqua"/>
          <w:bCs/>
          <w:sz w:val="18"/>
          <w:szCs w:val="18"/>
        </w:rPr>
        <w:t>Non-Returnable: $80 minimum opening order (wholesale order cost). Minimum re-order $80.  FF on orders over $80. NET 60</w:t>
      </w:r>
    </w:p>
    <w:p w:rsidR="005D0C9A" w:rsidRDefault="005D0C9A" w:rsidP="005D0C9A">
      <w:pPr>
        <w:rPr>
          <w:b/>
          <w:bCs/>
          <w:iCs/>
          <w:sz w:val="18"/>
          <w:szCs w:val="18"/>
        </w:rPr>
      </w:pPr>
    </w:p>
    <w:p w:rsidR="005D0C9A" w:rsidRDefault="005D0C9A" w:rsidP="005D0C9A">
      <w:pPr>
        <w:rPr>
          <w:b/>
          <w:bCs/>
          <w:iCs/>
          <w:sz w:val="18"/>
          <w:szCs w:val="18"/>
        </w:rPr>
      </w:pPr>
      <w:r w:rsidRPr="0033108C">
        <w:rPr>
          <w:b/>
          <w:bCs/>
          <w:iCs/>
          <w:sz w:val="18"/>
          <w:szCs w:val="18"/>
        </w:rPr>
        <w:t>Gibbs-Smith:</w:t>
      </w:r>
    </w:p>
    <w:p w:rsidR="003F17F3" w:rsidRPr="003F17F3" w:rsidRDefault="003F17F3" w:rsidP="003F17F3">
      <w:pPr>
        <w:pStyle w:val="ListParagraph"/>
        <w:numPr>
          <w:ilvl w:val="0"/>
          <w:numId w:val="18"/>
        </w:numPr>
        <w:rPr>
          <w:b/>
          <w:bCs/>
          <w:i/>
          <w:iCs/>
          <w:sz w:val="18"/>
          <w:szCs w:val="18"/>
        </w:rPr>
      </w:pPr>
      <w:r w:rsidRPr="003F17F3">
        <w:rPr>
          <w:bCs/>
          <w:iCs/>
          <w:sz w:val="18"/>
          <w:szCs w:val="18"/>
        </w:rPr>
        <w:t xml:space="preserve">$150 net = +2%, FF </w:t>
      </w:r>
      <w:r w:rsidRPr="003F17F3">
        <w:rPr>
          <w:b/>
          <w:bCs/>
          <w:iCs/>
          <w:color w:val="FF0000"/>
          <w:sz w:val="18"/>
          <w:szCs w:val="18"/>
        </w:rPr>
        <w:t>(Code: GIBBS+2);</w:t>
      </w:r>
      <w:r w:rsidRPr="003F17F3">
        <w:rPr>
          <w:bCs/>
          <w:iCs/>
          <w:sz w:val="18"/>
          <w:szCs w:val="18"/>
        </w:rPr>
        <w:t xml:space="preserve"> $250 net = +5%, FF and 90 day dating </w:t>
      </w:r>
      <w:r w:rsidRPr="003F17F3">
        <w:rPr>
          <w:b/>
          <w:bCs/>
          <w:iCs/>
          <w:color w:val="FF0000"/>
          <w:sz w:val="18"/>
          <w:szCs w:val="18"/>
        </w:rPr>
        <w:t>(Code: GIBBS+5).</w:t>
      </w:r>
      <w:r w:rsidRPr="003F17F3">
        <w:rPr>
          <w:bCs/>
          <w:iCs/>
          <w:sz w:val="18"/>
          <w:szCs w:val="18"/>
        </w:rPr>
        <w:t xml:space="preserve"> Returnable accounts only. Gift product does not qualify for extra discount but does contribute to FF. </w:t>
      </w:r>
    </w:p>
    <w:p w:rsidR="003F17F3" w:rsidRPr="009B2733" w:rsidRDefault="003F17F3" w:rsidP="001A0B95">
      <w:pPr>
        <w:ind w:firstLine="720"/>
        <w:rPr>
          <w:b/>
          <w:bCs/>
          <w:i/>
          <w:iCs/>
          <w:sz w:val="18"/>
          <w:szCs w:val="18"/>
        </w:rPr>
      </w:pPr>
      <w:r w:rsidRPr="009B2733">
        <w:rPr>
          <w:bCs/>
          <w:iCs/>
          <w:sz w:val="18"/>
          <w:szCs w:val="18"/>
        </w:rPr>
        <w:t xml:space="preserve">Non-Returnable Accounts: $150 net = +2%, FF, 60 days dating </w:t>
      </w:r>
      <w:r w:rsidRPr="009B2733">
        <w:rPr>
          <w:b/>
          <w:bCs/>
          <w:iCs/>
          <w:color w:val="FF0000"/>
          <w:sz w:val="18"/>
          <w:szCs w:val="18"/>
        </w:rPr>
        <w:t xml:space="preserve">(Code: GSPGift+2). </w:t>
      </w:r>
      <w:r w:rsidRPr="009B2733">
        <w:rPr>
          <w:bCs/>
          <w:iCs/>
          <w:sz w:val="18"/>
          <w:szCs w:val="18"/>
        </w:rPr>
        <w:t>Multiple orders ok.</w:t>
      </w:r>
    </w:p>
    <w:p w:rsidR="003F17F3" w:rsidRPr="0033108C" w:rsidRDefault="003F17F3" w:rsidP="005D0C9A">
      <w:pPr>
        <w:rPr>
          <w:b/>
          <w:bCs/>
          <w:iCs/>
          <w:sz w:val="18"/>
          <w:szCs w:val="18"/>
        </w:rPr>
      </w:pPr>
    </w:p>
    <w:p w:rsidR="001A0B95" w:rsidRDefault="001A0B95" w:rsidP="005D0C9A">
      <w:pPr>
        <w:rPr>
          <w:b/>
          <w:bCs/>
          <w:iCs/>
          <w:sz w:val="18"/>
          <w:szCs w:val="18"/>
        </w:rPr>
      </w:pPr>
      <w:r>
        <w:rPr>
          <w:b/>
          <w:bCs/>
          <w:iCs/>
          <w:sz w:val="18"/>
          <w:szCs w:val="18"/>
        </w:rPr>
        <w:t>Goldhawk International:</w:t>
      </w:r>
    </w:p>
    <w:p w:rsidR="001A0B95" w:rsidRPr="001A0B95" w:rsidRDefault="001A0B95" w:rsidP="001A0B95">
      <w:pPr>
        <w:pStyle w:val="ListParagraph"/>
        <w:numPr>
          <w:ilvl w:val="0"/>
          <w:numId w:val="18"/>
        </w:numPr>
        <w:rPr>
          <w:sz w:val="18"/>
          <w:szCs w:val="18"/>
        </w:rPr>
      </w:pPr>
      <w:r w:rsidRPr="001A0B95">
        <w:rPr>
          <w:sz w:val="18"/>
          <w:szCs w:val="18"/>
        </w:rPr>
        <w:t>Chicago Distribution Center now offers free freight on 15 or more books across all CDC publishers.  15 books must ship together in order to earn the free freight.</w:t>
      </w:r>
    </w:p>
    <w:p w:rsidR="001A0B95" w:rsidRDefault="001A0B95" w:rsidP="005D0C9A">
      <w:pPr>
        <w:rPr>
          <w:b/>
          <w:bCs/>
          <w:iCs/>
          <w:sz w:val="18"/>
          <w:szCs w:val="18"/>
        </w:rPr>
      </w:pPr>
    </w:p>
    <w:p w:rsidR="005D0C9A" w:rsidRDefault="005D0C9A" w:rsidP="005D0C9A">
      <w:pPr>
        <w:rPr>
          <w:b/>
          <w:bCs/>
          <w:iCs/>
          <w:sz w:val="18"/>
          <w:szCs w:val="18"/>
        </w:rPr>
      </w:pPr>
      <w:r w:rsidRPr="00F77D0D">
        <w:rPr>
          <w:b/>
          <w:bCs/>
          <w:iCs/>
          <w:sz w:val="18"/>
          <w:szCs w:val="18"/>
        </w:rPr>
        <w:t>Greenleaf Book Group:</w:t>
      </w:r>
    </w:p>
    <w:p w:rsidR="003F17F3" w:rsidRPr="003F17F3" w:rsidRDefault="003F17F3" w:rsidP="003F17F3">
      <w:pPr>
        <w:pStyle w:val="ListParagraph"/>
        <w:numPr>
          <w:ilvl w:val="0"/>
          <w:numId w:val="18"/>
        </w:numPr>
        <w:rPr>
          <w:sz w:val="18"/>
          <w:szCs w:val="18"/>
        </w:rPr>
      </w:pPr>
      <w:r w:rsidRPr="003F17F3">
        <w:rPr>
          <w:sz w:val="18"/>
          <w:szCs w:val="18"/>
        </w:rPr>
        <w:t>10+ units – 50% and free freight</w:t>
      </w:r>
    </w:p>
    <w:p w:rsidR="003F17F3" w:rsidRPr="00D5270E" w:rsidRDefault="003F17F3" w:rsidP="003F17F3">
      <w:pPr>
        <w:rPr>
          <w:sz w:val="18"/>
          <w:szCs w:val="18"/>
        </w:rPr>
      </w:pPr>
      <w:r w:rsidRPr="00D5270E">
        <w:rPr>
          <w:sz w:val="18"/>
          <w:szCs w:val="18"/>
        </w:rPr>
        <w:t>*Note rep name or cheshud on order with the special terms</w:t>
      </w:r>
    </w:p>
    <w:p w:rsidR="003F17F3" w:rsidRDefault="003F17F3" w:rsidP="005D0C9A">
      <w:pPr>
        <w:rPr>
          <w:b/>
          <w:bCs/>
          <w:iCs/>
          <w:sz w:val="18"/>
          <w:szCs w:val="18"/>
        </w:rPr>
      </w:pPr>
    </w:p>
    <w:p w:rsidR="001A0B95" w:rsidRDefault="001A0B95" w:rsidP="005D0C9A">
      <w:pPr>
        <w:rPr>
          <w:b/>
          <w:bCs/>
          <w:sz w:val="18"/>
          <w:szCs w:val="18"/>
        </w:rPr>
      </w:pPr>
      <w:r>
        <w:rPr>
          <w:b/>
          <w:bCs/>
          <w:sz w:val="18"/>
          <w:szCs w:val="18"/>
        </w:rPr>
        <w:t>Kent:</w:t>
      </w:r>
    </w:p>
    <w:p w:rsidR="0012708D" w:rsidRPr="0012708D" w:rsidRDefault="0012708D" w:rsidP="0012708D">
      <w:pPr>
        <w:pStyle w:val="ListParagraph"/>
        <w:numPr>
          <w:ilvl w:val="0"/>
          <w:numId w:val="18"/>
        </w:numPr>
        <w:rPr>
          <w:bCs/>
          <w:iCs/>
          <w:sz w:val="18"/>
          <w:szCs w:val="18"/>
        </w:rPr>
      </w:pPr>
      <w:r w:rsidRPr="0012708D">
        <w:rPr>
          <w:b/>
          <w:bCs/>
          <w:i/>
          <w:iCs/>
          <w:sz w:val="18"/>
          <w:szCs w:val="18"/>
        </w:rPr>
        <w:t xml:space="preserve">Backlist Promo: </w:t>
      </w:r>
      <w:r w:rsidRPr="0012708D">
        <w:rPr>
          <w:bCs/>
          <w:iCs/>
          <w:sz w:val="18"/>
          <w:szCs w:val="18"/>
        </w:rPr>
        <w:t>+2% on backlist trade titles through 12/31/22 (published 2021 or earlier).</w:t>
      </w:r>
    </w:p>
    <w:p w:rsidR="0012708D" w:rsidRPr="0012708D" w:rsidRDefault="0012708D" w:rsidP="0012708D">
      <w:pPr>
        <w:pStyle w:val="ListParagraph"/>
        <w:numPr>
          <w:ilvl w:val="0"/>
          <w:numId w:val="18"/>
        </w:numPr>
        <w:rPr>
          <w:b/>
          <w:bCs/>
          <w:sz w:val="18"/>
          <w:szCs w:val="18"/>
        </w:rPr>
      </w:pPr>
      <w:r w:rsidRPr="0012708D">
        <w:rPr>
          <w:b/>
          <w:bCs/>
          <w:i/>
          <w:iCs/>
          <w:sz w:val="18"/>
          <w:szCs w:val="18"/>
        </w:rPr>
        <w:t>Short Discount Special:</w:t>
      </w:r>
      <w:r w:rsidRPr="0012708D">
        <w:rPr>
          <w:bCs/>
          <w:iCs/>
          <w:sz w:val="18"/>
          <w:szCs w:val="18"/>
        </w:rPr>
        <w:t xml:space="preserve"> 40% on all short discount titles. </w:t>
      </w:r>
    </w:p>
    <w:p w:rsidR="0012708D" w:rsidRPr="0012708D" w:rsidRDefault="0012708D" w:rsidP="0012708D">
      <w:pPr>
        <w:pStyle w:val="ListParagraph"/>
        <w:rPr>
          <w:b/>
          <w:bCs/>
          <w:sz w:val="18"/>
          <w:szCs w:val="18"/>
        </w:rPr>
      </w:pPr>
    </w:p>
    <w:p w:rsidR="005D0C9A" w:rsidRPr="0012708D" w:rsidRDefault="005D0C9A" w:rsidP="0012708D">
      <w:pPr>
        <w:rPr>
          <w:b/>
          <w:bCs/>
          <w:sz w:val="18"/>
          <w:szCs w:val="18"/>
        </w:rPr>
      </w:pPr>
      <w:r w:rsidRPr="0012708D">
        <w:rPr>
          <w:b/>
          <w:bCs/>
          <w:sz w:val="18"/>
          <w:szCs w:val="18"/>
        </w:rPr>
        <w:t>Kumon:</w:t>
      </w:r>
    </w:p>
    <w:p w:rsidR="003F17F3" w:rsidRPr="003F17F3" w:rsidRDefault="003F17F3" w:rsidP="003F17F3">
      <w:pPr>
        <w:pStyle w:val="ListParagraph"/>
        <w:numPr>
          <w:ilvl w:val="0"/>
          <w:numId w:val="18"/>
        </w:numPr>
        <w:rPr>
          <w:bCs/>
          <w:i/>
          <w:iCs/>
          <w:sz w:val="18"/>
          <w:szCs w:val="18"/>
        </w:rPr>
      </w:pPr>
      <w:r w:rsidRPr="003F17F3">
        <w:rPr>
          <w:b/>
          <w:bCs/>
          <w:i/>
          <w:iCs/>
          <w:sz w:val="18"/>
          <w:szCs w:val="18"/>
        </w:rPr>
        <w:t>Fall 2022 Special:</w:t>
      </w:r>
      <w:r w:rsidRPr="003F17F3">
        <w:rPr>
          <w:bCs/>
          <w:i/>
          <w:iCs/>
          <w:sz w:val="18"/>
          <w:szCs w:val="18"/>
        </w:rPr>
        <w:t xml:space="preserve"> </w:t>
      </w:r>
      <w:r w:rsidRPr="003F17F3">
        <w:rPr>
          <w:bCs/>
          <w:iCs/>
          <w:sz w:val="18"/>
          <w:szCs w:val="18"/>
        </w:rPr>
        <w:t xml:space="preserve">Extra 5% discount off 25 or more mixed frontlist and backlist units from July 2022 through Dec 2022. One order only. </w:t>
      </w:r>
      <w:r w:rsidRPr="003F17F3">
        <w:rPr>
          <w:b/>
          <w:bCs/>
          <w:iCs/>
          <w:color w:val="C00000"/>
          <w:sz w:val="18"/>
          <w:szCs w:val="18"/>
        </w:rPr>
        <w:t>Code: FALL22</w:t>
      </w:r>
    </w:p>
    <w:p w:rsidR="003F17F3" w:rsidRPr="00796FAD" w:rsidRDefault="003F17F3" w:rsidP="003F17F3">
      <w:pPr>
        <w:rPr>
          <w:b/>
          <w:bCs/>
          <w:iCs/>
          <w:color w:val="000000"/>
          <w:sz w:val="18"/>
          <w:szCs w:val="18"/>
        </w:rPr>
      </w:pPr>
      <w:r>
        <w:rPr>
          <w:b/>
          <w:sz w:val="18"/>
          <w:szCs w:val="18"/>
        </w:rPr>
        <w:t xml:space="preserve">                </w:t>
      </w:r>
      <w:r w:rsidRPr="0085341B">
        <w:rPr>
          <w:b/>
          <w:sz w:val="18"/>
          <w:szCs w:val="18"/>
        </w:rPr>
        <w:t>Free spinner rack with fill.</w:t>
      </w:r>
    </w:p>
    <w:p w:rsidR="005D0C9A" w:rsidRDefault="005D0C9A" w:rsidP="005D0C9A">
      <w:pPr>
        <w:ind w:left="720"/>
        <w:rPr>
          <w:b/>
          <w:bCs/>
          <w:sz w:val="18"/>
          <w:szCs w:val="18"/>
        </w:rPr>
      </w:pPr>
    </w:p>
    <w:p w:rsidR="005D0C9A" w:rsidRDefault="005D0C9A" w:rsidP="005D0C9A">
      <w:pPr>
        <w:rPr>
          <w:b/>
          <w:bCs/>
          <w:sz w:val="18"/>
          <w:szCs w:val="18"/>
        </w:rPr>
      </w:pPr>
      <w:r>
        <w:rPr>
          <w:b/>
          <w:bCs/>
          <w:sz w:val="18"/>
          <w:szCs w:val="18"/>
        </w:rPr>
        <w:t>Lerner:</w:t>
      </w:r>
    </w:p>
    <w:p w:rsidR="00C63D89" w:rsidRPr="00C63D89" w:rsidRDefault="00C63D89" w:rsidP="00C63D89">
      <w:pPr>
        <w:pStyle w:val="NoSpacing"/>
        <w:numPr>
          <w:ilvl w:val="0"/>
          <w:numId w:val="18"/>
        </w:numPr>
        <w:rPr>
          <w:rFonts w:ascii="Times New Roman" w:hAnsi="Times New Roman" w:cs="Times New Roman"/>
          <w:b/>
          <w:sz w:val="18"/>
          <w:szCs w:val="18"/>
        </w:rPr>
      </w:pPr>
      <w:r w:rsidRPr="00C63D89">
        <w:rPr>
          <w:rFonts w:ascii="Times New Roman" w:hAnsi="Times New Roman" w:cs="Times New Roman"/>
          <w:b/>
          <w:sz w:val="18"/>
          <w:szCs w:val="18"/>
        </w:rPr>
        <w:t xml:space="preserve">50%, Free Freight, 10+ frontlist or backlist. (Regional Shows – month of show). </w:t>
      </w:r>
      <w:r w:rsidRPr="00C63D89">
        <w:rPr>
          <w:rFonts w:ascii="Times New Roman" w:hAnsi="Times New Roman" w:cs="Times New Roman"/>
          <w:b/>
          <w:bCs/>
          <w:color w:val="FF0000"/>
          <w:sz w:val="18"/>
          <w:szCs w:val="18"/>
        </w:rPr>
        <w:t>Promo Code: BOOKSHOW</w:t>
      </w:r>
    </w:p>
    <w:p w:rsidR="00C63D89" w:rsidRDefault="00C63D89" w:rsidP="00C63D89">
      <w:pPr>
        <w:pStyle w:val="NoSpacing"/>
        <w:ind w:left="720"/>
        <w:rPr>
          <w:rFonts w:ascii="Arial" w:hAnsi="Arial" w:cs="Arial"/>
          <w:sz w:val="20"/>
          <w:szCs w:val="20"/>
        </w:rPr>
      </w:pPr>
    </w:p>
    <w:p w:rsidR="005D0C9A" w:rsidRDefault="005D0C9A" w:rsidP="005D0C9A">
      <w:pPr>
        <w:rPr>
          <w:b/>
          <w:bCs/>
          <w:sz w:val="18"/>
          <w:szCs w:val="18"/>
        </w:rPr>
      </w:pPr>
      <w:r w:rsidRPr="0045392E">
        <w:rPr>
          <w:b/>
          <w:bCs/>
          <w:sz w:val="18"/>
          <w:szCs w:val="18"/>
        </w:rPr>
        <w:t>Llewellyn:</w:t>
      </w:r>
    </w:p>
    <w:p w:rsidR="00BC0129" w:rsidRPr="00BC0129" w:rsidRDefault="00BC0129" w:rsidP="00BC0129">
      <w:pPr>
        <w:pStyle w:val="ListParagraph"/>
        <w:numPr>
          <w:ilvl w:val="0"/>
          <w:numId w:val="18"/>
        </w:numPr>
        <w:rPr>
          <w:b/>
          <w:bCs/>
          <w:iCs/>
          <w:sz w:val="18"/>
          <w:szCs w:val="18"/>
        </w:rPr>
      </w:pPr>
      <w:r w:rsidRPr="00BC0129">
        <w:rPr>
          <w:b/>
          <w:bCs/>
          <w:iCs/>
          <w:sz w:val="18"/>
          <w:szCs w:val="18"/>
        </w:rPr>
        <w:t xml:space="preserve">12-24 = 46%, FF </w:t>
      </w:r>
      <w:r w:rsidRPr="00BC0129">
        <w:rPr>
          <w:b/>
          <w:bCs/>
          <w:iCs/>
          <w:color w:val="C00000"/>
          <w:sz w:val="18"/>
          <w:szCs w:val="18"/>
        </w:rPr>
        <w:t xml:space="preserve">(Code: 2022REP46FF). </w:t>
      </w:r>
      <w:r w:rsidRPr="00BC0129">
        <w:rPr>
          <w:b/>
          <w:bCs/>
          <w:iCs/>
          <w:sz w:val="18"/>
          <w:szCs w:val="18"/>
        </w:rPr>
        <w:t xml:space="preserve">25+ = 50%, FF </w:t>
      </w:r>
      <w:r w:rsidRPr="00BC0129">
        <w:rPr>
          <w:b/>
          <w:bCs/>
          <w:iCs/>
          <w:color w:val="C00000"/>
          <w:sz w:val="18"/>
          <w:szCs w:val="18"/>
        </w:rPr>
        <w:t>(Code: 2022REP50FF).</w:t>
      </w:r>
    </w:p>
    <w:p w:rsidR="00BC0129" w:rsidRPr="00BC0129" w:rsidRDefault="00BC0129" w:rsidP="00BC0129">
      <w:pPr>
        <w:pStyle w:val="ListParagraph"/>
        <w:rPr>
          <w:b/>
          <w:bCs/>
          <w:sz w:val="18"/>
          <w:szCs w:val="18"/>
        </w:rPr>
      </w:pPr>
    </w:p>
    <w:p w:rsidR="005D0C9A" w:rsidRDefault="005D0C9A" w:rsidP="005D0C9A">
      <w:pPr>
        <w:rPr>
          <w:b/>
          <w:bCs/>
          <w:iCs/>
          <w:sz w:val="18"/>
          <w:szCs w:val="18"/>
        </w:rPr>
      </w:pPr>
      <w:r w:rsidRPr="0045392E">
        <w:rPr>
          <w:b/>
          <w:bCs/>
          <w:iCs/>
          <w:sz w:val="18"/>
          <w:szCs w:val="18"/>
        </w:rPr>
        <w:t>Magination Press:</w:t>
      </w:r>
    </w:p>
    <w:p w:rsidR="003F17F3" w:rsidRPr="003F17F3" w:rsidRDefault="003F17F3" w:rsidP="003F17F3">
      <w:pPr>
        <w:pStyle w:val="ListParagraph"/>
        <w:numPr>
          <w:ilvl w:val="0"/>
          <w:numId w:val="18"/>
        </w:numPr>
        <w:rPr>
          <w:bCs/>
          <w:iCs/>
          <w:sz w:val="18"/>
          <w:szCs w:val="18"/>
        </w:rPr>
      </w:pPr>
      <w:r w:rsidRPr="003F17F3">
        <w:rPr>
          <w:bCs/>
          <w:iCs/>
          <w:sz w:val="18"/>
          <w:szCs w:val="18"/>
        </w:rPr>
        <w:t xml:space="preserve">52%, FF on FL and BL orders of 10 units.  </w:t>
      </w:r>
      <w:r w:rsidRPr="003F17F3">
        <w:rPr>
          <w:b/>
          <w:bCs/>
          <w:iCs/>
          <w:color w:val="C00000"/>
          <w:sz w:val="18"/>
          <w:szCs w:val="18"/>
        </w:rPr>
        <w:t>Code: F22</w:t>
      </w:r>
    </w:p>
    <w:p w:rsidR="003F17F3" w:rsidRPr="00FD439F" w:rsidRDefault="003F17F3" w:rsidP="005D0C9A">
      <w:pPr>
        <w:rPr>
          <w:b/>
          <w:bCs/>
          <w:sz w:val="18"/>
          <w:szCs w:val="18"/>
        </w:rPr>
      </w:pPr>
    </w:p>
    <w:p w:rsidR="005D0C9A" w:rsidRDefault="005D0C9A" w:rsidP="005D0C9A">
      <w:pPr>
        <w:rPr>
          <w:b/>
          <w:sz w:val="18"/>
          <w:szCs w:val="18"/>
        </w:rPr>
      </w:pPr>
      <w:r w:rsidRPr="0045392E">
        <w:rPr>
          <w:b/>
          <w:sz w:val="18"/>
          <w:szCs w:val="18"/>
        </w:rPr>
        <w:t>Merry Makers:</w:t>
      </w:r>
    </w:p>
    <w:p w:rsidR="003F17F3" w:rsidRDefault="003465AD" w:rsidP="003465AD">
      <w:pPr>
        <w:pStyle w:val="ListParagraph"/>
        <w:numPr>
          <w:ilvl w:val="0"/>
          <w:numId w:val="18"/>
        </w:numPr>
        <w:rPr>
          <w:bCs/>
          <w:iCs/>
          <w:sz w:val="18"/>
          <w:szCs w:val="18"/>
        </w:rPr>
      </w:pPr>
      <w:r w:rsidRPr="003465AD">
        <w:rPr>
          <w:bCs/>
          <w:iCs/>
          <w:sz w:val="18"/>
          <w:szCs w:val="18"/>
        </w:rPr>
        <w:t xml:space="preserve">Free Freight on any NET order of $250 or more.  Offer valid on orders placed at the show or within two weeks. </w:t>
      </w:r>
    </w:p>
    <w:p w:rsidR="003465AD" w:rsidRPr="003465AD" w:rsidRDefault="003465AD" w:rsidP="003465AD">
      <w:pPr>
        <w:pStyle w:val="ListParagraph"/>
        <w:rPr>
          <w:bCs/>
          <w:iCs/>
          <w:sz w:val="18"/>
          <w:szCs w:val="18"/>
        </w:rPr>
      </w:pPr>
    </w:p>
    <w:p w:rsidR="005D0C9A" w:rsidRDefault="005D0C9A" w:rsidP="005D0C9A">
      <w:pPr>
        <w:rPr>
          <w:b/>
          <w:color w:val="000000"/>
          <w:sz w:val="18"/>
          <w:szCs w:val="18"/>
        </w:rPr>
      </w:pPr>
      <w:r>
        <w:rPr>
          <w:b/>
          <w:color w:val="000000"/>
          <w:sz w:val="18"/>
          <w:szCs w:val="18"/>
        </w:rPr>
        <w:t>Michaelson Entertainment:</w:t>
      </w:r>
    </w:p>
    <w:p w:rsidR="003F17F3" w:rsidRPr="003F17F3" w:rsidRDefault="003F17F3" w:rsidP="003F17F3">
      <w:pPr>
        <w:pStyle w:val="ListParagraph"/>
        <w:numPr>
          <w:ilvl w:val="0"/>
          <w:numId w:val="18"/>
        </w:numPr>
        <w:rPr>
          <w:b/>
          <w:sz w:val="18"/>
          <w:szCs w:val="18"/>
        </w:rPr>
      </w:pPr>
      <w:r w:rsidRPr="003F17F3">
        <w:rPr>
          <w:b/>
          <w:sz w:val="18"/>
          <w:szCs w:val="18"/>
        </w:rPr>
        <w:t>New Store Special:</w:t>
      </w:r>
    </w:p>
    <w:p w:rsidR="003F17F3" w:rsidRPr="00410BC6" w:rsidRDefault="003F17F3" w:rsidP="003F17F3">
      <w:pPr>
        <w:ind w:firstLine="360"/>
        <w:rPr>
          <w:sz w:val="18"/>
          <w:szCs w:val="18"/>
        </w:rPr>
      </w:pPr>
      <w:r w:rsidRPr="00410BC6">
        <w:rPr>
          <w:sz w:val="18"/>
          <w:szCs w:val="18"/>
        </w:rPr>
        <w:t>Orders over 24 total units receive bonus of the league versions of the NFL titles:</w:t>
      </w:r>
    </w:p>
    <w:p w:rsidR="003F17F3" w:rsidRPr="00410BC6" w:rsidRDefault="003F17F3" w:rsidP="003F17F3">
      <w:pPr>
        <w:ind w:firstLine="360"/>
        <w:rPr>
          <w:sz w:val="18"/>
          <w:szCs w:val="18"/>
        </w:rPr>
      </w:pPr>
      <w:r w:rsidRPr="00410BC6">
        <w:rPr>
          <w:sz w:val="18"/>
          <w:szCs w:val="18"/>
        </w:rPr>
        <w:t>1 unit of NFL Football 123 (ISBN 9781607301479)</w:t>
      </w:r>
    </w:p>
    <w:p w:rsidR="003F17F3" w:rsidRPr="00410BC6" w:rsidRDefault="003F17F3" w:rsidP="003F17F3">
      <w:pPr>
        <w:ind w:firstLine="360"/>
        <w:rPr>
          <w:sz w:val="18"/>
          <w:szCs w:val="18"/>
        </w:rPr>
      </w:pPr>
      <w:r w:rsidRPr="00410BC6">
        <w:rPr>
          <w:sz w:val="18"/>
          <w:szCs w:val="18"/>
        </w:rPr>
        <w:t>1 unit of NFL Football ABC (ISBN 9781607301493)</w:t>
      </w:r>
    </w:p>
    <w:p w:rsidR="003F17F3" w:rsidRPr="00410BC6" w:rsidRDefault="003F17F3" w:rsidP="003F17F3">
      <w:pPr>
        <w:ind w:firstLine="360"/>
        <w:rPr>
          <w:sz w:val="18"/>
          <w:szCs w:val="18"/>
        </w:rPr>
      </w:pPr>
      <w:r w:rsidRPr="00410BC6">
        <w:rPr>
          <w:sz w:val="18"/>
          <w:szCs w:val="18"/>
        </w:rPr>
        <w:t>1 unit of NFL Football Colors (ISBN 9781607301486)</w:t>
      </w:r>
    </w:p>
    <w:p w:rsidR="003F17F3" w:rsidRPr="00410BC6" w:rsidRDefault="003F17F3" w:rsidP="003F17F3">
      <w:pPr>
        <w:rPr>
          <w:sz w:val="18"/>
          <w:szCs w:val="18"/>
        </w:rPr>
      </w:pPr>
    </w:p>
    <w:p w:rsidR="003F17F3" w:rsidRPr="00410BC6" w:rsidRDefault="003F17F3" w:rsidP="003F17F3">
      <w:pPr>
        <w:ind w:firstLine="360"/>
        <w:rPr>
          <w:sz w:val="18"/>
          <w:szCs w:val="18"/>
        </w:rPr>
      </w:pPr>
      <w:r w:rsidRPr="00410BC6">
        <w:rPr>
          <w:sz w:val="18"/>
          <w:szCs w:val="18"/>
        </w:rPr>
        <w:t>Orders over 48 total units receive bonus of the league versions of the NFL titles:</w:t>
      </w:r>
    </w:p>
    <w:p w:rsidR="003F17F3" w:rsidRPr="00410BC6" w:rsidRDefault="003F17F3" w:rsidP="003F17F3">
      <w:pPr>
        <w:ind w:firstLine="360"/>
        <w:rPr>
          <w:sz w:val="18"/>
          <w:szCs w:val="18"/>
        </w:rPr>
      </w:pPr>
      <w:r w:rsidRPr="00410BC6">
        <w:rPr>
          <w:sz w:val="18"/>
          <w:szCs w:val="18"/>
        </w:rPr>
        <w:t>2 units of NFL Football 123 (ISBN 9781607301479)</w:t>
      </w:r>
    </w:p>
    <w:p w:rsidR="003F17F3" w:rsidRPr="00410BC6" w:rsidRDefault="003F17F3" w:rsidP="003F17F3">
      <w:pPr>
        <w:ind w:firstLine="360"/>
        <w:rPr>
          <w:sz w:val="18"/>
          <w:szCs w:val="18"/>
        </w:rPr>
      </w:pPr>
      <w:r w:rsidRPr="00410BC6">
        <w:rPr>
          <w:sz w:val="18"/>
          <w:szCs w:val="18"/>
        </w:rPr>
        <w:t>2 units of NFL Football ABC (ISBN 9781607301493)</w:t>
      </w:r>
    </w:p>
    <w:p w:rsidR="003F17F3" w:rsidRPr="006440A7" w:rsidRDefault="003F17F3" w:rsidP="003F17F3">
      <w:pPr>
        <w:ind w:firstLine="360"/>
        <w:rPr>
          <w:sz w:val="18"/>
          <w:szCs w:val="18"/>
        </w:rPr>
      </w:pPr>
      <w:r w:rsidRPr="00410BC6">
        <w:rPr>
          <w:sz w:val="18"/>
          <w:szCs w:val="18"/>
        </w:rPr>
        <w:t>2 units of NFL Football Colors (ISBN 9781607301486)</w:t>
      </w:r>
    </w:p>
    <w:p w:rsidR="003F17F3" w:rsidRDefault="003F17F3" w:rsidP="005D0C9A">
      <w:pPr>
        <w:rPr>
          <w:b/>
          <w:color w:val="000000"/>
          <w:sz w:val="18"/>
          <w:szCs w:val="18"/>
        </w:rPr>
      </w:pPr>
    </w:p>
    <w:p w:rsidR="005D0C9A" w:rsidRDefault="005D0C9A" w:rsidP="005D0C9A">
      <w:pPr>
        <w:rPr>
          <w:b/>
          <w:color w:val="000000"/>
          <w:sz w:val="18"/>
          <w:szCs w:val="18"/>
        </w:rPr>
      </w:pPr>
      <w:r w:rsidRPr="0045392E">
        <w:rPr>
          <w:b/>
          <w:color w:val="000000"/>
          <w:sz w:val="18"/>
          <w:szCs w:val="18"/>
        </w:rPr>
        <w:t xml:space="preserve">Moleskine: </w:t>
      </w:r>
    </w:p>
    <w:p w:rsidR="007D59E4" w:rsidRPr="007D59E4" w:rsidRDefault="003F17F3" w:rsidP="007D59E4">
      <w:pPr>
        <w:pStyle w:val="ListParagraph"/>
        <w:numPr>
          <w:ilvl w:val="0"/>
          <w:numId w:val="18"/>
        </w:numPr>
        <w:rPr>
          <w:bCs/>
          <w:iCs/>
          <w:sz w:val="18"/>
          <w:szCs w:val="18"/>
        </w:rPr>
      </w:pPr>
      <w:r w:rsidRPr="003F17F3">
        <w:rPr>
          <w:b/>
          <w:bCs/>
          <w:i/>
          <w:iCs/>
          <w:sz w:val="18"/>
          <w:szCs w:val="18"/>
        </w:rPr>
        <w:t xml:space="preserve">New Store Special: </w:t>
      </w:r>
      <w:r w:rsidRPr="003F17F3">
        <w:rPr>
          <w:bCs/>
          <w:iCs/>
          <w:sz w:val="18"/>
          <w:szCs w:val="18"/>
        </w:rPr>
        <w:t>+5% (55% discount) on 24+ units.  Excludes Ellipse Smart Pen (805834718889) and Smart Writing Set Ellipse (8058341718889).</w:t>
      </w:r>
      <w:r w:rsidRPr="003F17F3">
        <w:rPr>
          <w:b/>
          <w:bCs/>
          <w:iCs/>
          <w:color w:val="C00000"/>
          <w:sz w:val="18"/>
          <w:szCs w:val="18"/>
        </w:rPr>
        <w:t xml:space="preserve"> Code: MSNEW22</w:t>
      </w:r>
      <w:r w:rsidRPr="003F17F3">
        <w:rPr>
          <w:bCs/>
          <w:iCs/>
          <w:sz w:val="18"/>
          <w:szCs w:val="18"/>
        </w:rPr>
        <w:t>. EXP: 12/31/22</w:t>
      </w:r>
      <w:bookmarkStart w:id="0" w:name="_GoBack"/>
      <w:bookmarkEnd w:id="0"/>
    </w:p>
    <w:p w:rsidR="003F17F3" w:rsidRPr="0045392E" w:rsidRDefault="003F17F3" w:rsidP="005D0C9A">
      <w:pPr>
        <w:rPr>
          <w:b/>
          <w:color w:val="000000"/>
          <w:sz w:val="18"/>
          <w:szCs w:val="18"/>
        </w:rPr>
      </w:pPr>
    </w:p>
    <w:p w:rsidR="005D0C9A" w:rsidRDefault="005D0C9A" w:rsidP="005D0C9A">
      <w:pPr>
        <w:rPr>
          <w:b/>
          <w:bCs/>
          <w:iCs/>
          <w:sz w:val="18"/>
          <w:szCs w:val="18"/>
        </w:rPr>
      </w:pPr>
      <w:r w:rsidRPr="0006133A">
        <w:rPr>
          <w:b/>
          <w:bCs/>
          <w:iCs/>
          <w:sz w:val="18"/>
          <w:szCs w:val="18"/>
        </w:rPr>
        <w:t>New Harbinger:</w:t>
      </w:r>
    </w:p>
    <w:p w:rsidR="00FD439F" w:rsidRPr="001A0B95" w:rsidRDefault="00FD439F" w:rsidP="00FD439F">
      <w:pPr>
        <w:pStyle w:val="ListParagraph"/>
        <w:numPr>
          <w:ilvl w:val="0"/>
          <w:numId w:val="18"/>
        </w:numPr>
        <w:rPr>
          <w:bCs/>
          <w:iCs/>
          <w:sz w:val="18"/>
          <w:szCs w:val="18"/>
        </w:rPr>
      </w:pPr>
      <w:r w:rsidRPr="003F17F3">
        <w:rPr>
          <w:sz w:val="18"/>
          <w:szCs w:val="18"/>
        </w:rPr>
        <w:t>10 units or more will receive free freight.</w:t>
      </w:r>
    </w:p>
    <w:p w:rsidR="001A0B95" w:rsidRDefault="001A0B95" w:rsidP="001A0B95">
      <w:pPr>
        <w:rPr>
          <w:bCs/>
          <w:iCs/>
          <w:sz w:val="18"/>
          <w:szCs w:val="18"/>
        </w:rPr>
      </w:pPr>
    </w:p>
    <w:p w:rsidR="001A0B95" w:rsidRDefault="001A0B95" w:rsidP="001A0B95">
      <w:pPr>
        <w:rPr>
          <w:bCs/>
          <w:iCs/>
          <w:sz w:val="18"/>
          <w:szCs w:val="18"/>
        </w:rPr>
      </w:pPr>
    </w:p>
    <w:p w:rsidR="001A0B95" w:rsidRDefault="001A0B95" w:rsidP="001A0B95">
      <w:pPr>
        <w:rPr>
          <w:bCs/>
          <w:iCs/>
          <w:sz w:val="18"/>
          <w:szCs w:val="18"/>
        </w:rPr>
      </w:pPr>
    </w:p>
    <w:p w:rsidR="001A0B95" w:rsidRDefault="001A0B95" w:rsidP="001A0B95">
      <w:pPr>
        <w:rPr>
          <w:bCs/>
          <w:iCs/>
          <w:sz w:val="18"/>
          <w:szCs w:val="18"/>
        </w:rPr>
      </w:pPr>
    </w:p>
    <w:p w:rsidR="001A0B95" w:rsidRPr="001A0B95" w:rsidRDefault="001A0B95" w:rsidP="001A0B95">
      <w:pPr>
        <w:rPr>
          <w:bCs/>
          <w:iCs/>
          <w:sz w:val="18"/>
          <w:szCs w:val="18"/>
        </w:rPr>
      </w:pPr>
    </w:p>
    <w:p w:rsidR="005D0C9A" w:rsidRDefault="005D0C9A" w:rsidP="005D0C9A">
      <w:pPr>
        <w:rPr>
          <w:b/>
          <w:bCs/>
          <w:iCs/>
          <w:sz w:val="18"/>
          <w:szCs w:val="18"/>
        </w:rPr>
      </w:pPr>
    </w:p>
    <w:p w:rsidR="005D0C9A" w:rsidRDefault="005D0C9A" w:rsidP="005D0C9A">
      <w:pPr>
        <w:rPr>
          <w:b/>
          <w:bCs/>
          <w:iCs/>
          <w:sz w:val="18"/>
          <w:szCs w:val="18"/>
        </w:rPr>
      </w:pPr>
      <w:r>
        <w:rPr>
          <w:b/>
          <w:bCs/>
          <w:iCs/>
          <w:sz w:val="18"/>
          <w:szCs w:val="18"/>
        </w:rPr>
        <w:t>North Star Editions:</w:t>
      </w:r>
    </w:p>
    <w:p w:rsidR="003F17F3" w:rsidRPr="003F17F3" w:rsidRDefault="003F17F3" w:rsidP="003F17F3">
      <w:pPr>
        <w:pStyle w:val="ListParagraph"/>
        <w:numPr>
          <w:ilvl w:val="0"/>
          <w:numId w:val="18"/>
        </w:numPr>
        <w:rPr>
          <w:sz w:val="18"/>
          <w:szCs w:val="18"/>
        </w:rPr>
      </w:pPr>
      <w:r w:rsidRPr="003F17F3">
        <w:rPr>
          <w:sz w:val="18"/>
          <w:szCs w:val="18"/>
        </w:rPr>
        <w:lastRenderedPageBreak/>
        <w:t>20 books = 46%, RET.</w:t>
      </w:r>
    </w:p>
    <w:p w:rsidR="003F17F3" w:rsidRPr="008F09E0" w:rsidRDefault="003F17F3" w:rsidP="003F17F3">
      <w:pPr>
        <w:rPr>
          <w:sz w:val="18"/>
          <w:szCs w:val="18"/>
        </w:rPr>
      </w:pPr>
      <w:r>
        <w:rPr>
          <w:sz w:val="18"/>
          <w:szCs w:val="18"/>
        </w:rPr>
        <w:t>FF for orders over $100+ NET</w:t>
      </w:r>
    </w:p>
    <w:p w:rsidR="003F17F3" w:rsidRDefault="003F17F3" w:rsidP="005D0C9A">
      <w:pPr>
        <w:rPr>
          <w:b/>
          <w:bCs/>
          <w:iCs/>
          <w:sz w:val="18"/>
          <w:szCs w:val="18"/>
        </w:rPr>
      </w:pPr>
    </w:p>
    <w:p w:rsidR="005D0C9A" w:rsidRDefault="005D0C9A" w:rsidP="005D0C9A">
      <w:pPr>
        <w:rPr>
          <w:b/>
          <w:bCs/>
          <w:iCs/>
          <w:sz w:val="18"/>
          <w:szCs w:val="18"/>
        </w:rPr>
      </w:pPr>
      <w:r>
        <w:rPr>
          <w:b/>
          <w:bCs/>
          <w:iCs/>
          <w:sz w:val="18"/>
          <w:szCs w:val="18"/>
        </w:rPr>
        <w:t xml:space="preserve"> </w:t>
      </w:r>
      <w:r w:rsidRPr="0045392E">
        <w:rPr>
          <w:b/>
          <w:bCs/>
          <w:iCs/>
          <w:sz w:val="18"/>
          <w:szCs w:val="18"/>
        </w:rPr>
        <w:t xml:space="preserve">Octane: </w:t>
      </w:r>
    </w:p>
    <w:p w:rsidR="00C86B77" w:rsidRPr="00C86B77" w:rsidRDefault="00C86B77" w:rsidP="00C86B77">
      <w:pPr>
        <w:pStyle w:val="ListParagraph"/>
        <w:numPr>
          <w:ilvl w:val="0"/>
          <w:numId w:val="18"/>
        </w:numPr>
        <w:rPr>
          <w:b/>
          <w:bCs/>
          <w:iCs/>
          <w:sz w:val="18"/>
          <w:szCs w:val="18"/>
        </w:rPr>
      </w:pPr>
      <w:r w:rsidRPr="00C86B77">
        <w:rPr>
          <w:b/>
          <w:bCs/>
          <w:iCs/>
          <w:sz w:val="18"/>
          <w:szCs w:val="18"/>
        </w:rPr>
        <w:t xml:space="preserve">50%, FF. Any quantity.  Includes books and calendars. One order only. </w:t>
      </w:r>
    </w:p>
    <w:p w:rsidR="00C86B77" w:rsidRDefault="00C86B77" w:rsidP="005D0C9A">
      <w:pPr>
        <w:rPr>
          <w:b/>
          <w:bCs/>
          <w:iCs/>
          <w:sz w:val="18"/>
          <w:szCs w:val="18"/>
        </w:rPr>
      </w:pPr>
    </w:p>
    <w:p w:rsidR="001A0B95" w:rsidRDefault="001A0B95" w:rsidP="005D0C9A">
      <w:pPr>
        <w:rPr>
          <w:b/>
          <w:bCs/>
          <w:iCs/>
          <w:sz w:val="18"/>
          <w:szCs w:val="18"/>
        </w:rPr>
      </w:pPr>
      <w:r>
        <w:rPr>
          <w:b/>
          <w:bCs/>
          <w:iCs/>
          <w:sz w:val="18"/>
          <w:szCs w:val="18"/>
        </w:rPr>
        <w:t>Paperblanks:</w:t>
      </w:r>
    </w:p>
    <w:p w:rsidR="001A0B95" w:rsidRPr="00410BC6" w:rsidRDefault="001A0B95" w:rsidP="001A0B95">
      <w:pPr>
        <w:numPr>
          <w:ilvl w:val="0"/>
          <w:numId w:val="26"/>
        </w:numPr>
        <w:rPr>
          <w:color w:val="000000"/>
          <w:sz w:val="18"/>
          <w:szCs w:val="18"/>
          <w:lang w:val="en-CA"/>
        </w:rPr>
      </w:pPr>
      <w:r w:rsidRPr="00410BC6">
        <w:rPr>
          <w:color w:val="000000"/>
          <w:sz w:val="18"/>
          <w:szCs w:val="18"/>
          <w:lang w:val="en-CA"/>
        </w:rPr>
        <w:t>5% extra, free freight on orders of 40+ units. Includes all accessories and puzzles. Paperblanks + Paper Oh combined. </w:t>
      </w:r>
      <w:r w:rsidRPr="00410BC6">
        <w:rPr>
          <w:b/>
          <w:color w:val="FF0000"/>
          <w:sz w:val="18"/>
          <w:szCs w:val="18"/>
          <w:lang w:val="en-CA"/>
        </w:rPr>
        <w:t>CODE: PBFALL2022</w:t>
      </w:r>
    </w:p>
    <w:p w:rsidR="001A0B95" w:rsidRPr="00410BC6" w:rsidRDefault="001A0B95" w:rsidP="001A0B95">
      <w:pPr>
        <w:numPr>
          <w:ilvl w:val="0"/>
          <w:numId w:val="27"/>
        </w:numPr>
        <w:rPr>
          <w:color w:val="000000"/>
          <w:sz w:val="18"/>
          <w:szCs w:val="18"/>
          <w:lang w:val="en-CA"/>
        </w:rPr>
      </w:pPr>
      <w:r w:rsidRPr="00410BC6">
        <w:rPr>
          <w:color w:val="000000"/>
          <w:sz w:val="18"/>
          <w:szCs w:val="18"/>
          <w:lang w:val="en-CA"/>
        </w:rPr>
        <w:t>7% extra, free freight on orders of 100+ units. Include all accessories and puzzles. Paperblanks + Paper Oh combined. </w:t>
      </w:r>
      <w:r w:rsidRPr="00410BC6">
        <w:rPr>
          <w:b/>
          <w:color w:val="FF0000"/>
          <w:sz w:val="18"/>
          <w:szCs w:val="18"/>
          <w:lang w:val="en-CA"/>
        </w:rPr>
        <w:t>CODE: PBFALL100 </w:t>
      </w:r>
    </w:p>
    <w:p w:rsidR="001A0B95" w:rsidRPr="00410BC6" w:rsidRDefault="001A0B95" w:rsidP="001A0B95">
      <w:pPr>
        <w:numPr>
          <w:ilvl w:val="0"/>
          <w:numId w:val="27"/>
        </w:numPr>
        <w:rPr>
          <w:color w:val="000000"/>
          <w:sz w:val="18"/>
          <w:szCs w:val="18"/>
          <w:lang w:val="en-CA"/>
        </w:rPr>
      </w:pPr>
      <w:r w:rsidRPr="00410BC6">
        <w:rPr>
          <w:color w:val="000000"/>
          <w:sz w:val="18"/>
          <w:szCs w:val="18"/>
          <w:lang w:val="en-CA"/>
        </w:rPr>
        <w:t>10% extra on any floor or counter POS orders – Paperblanks ONLY. </w:t>
      </w:r>
      <w:r w:rsidRPr="00410BC6">
        <w:rPr>
          <w:b/>
          <w:color w:val="FF0000"/>
          <w:sz w:val="18"/>
          <w:szCs w:val="18"/>
          <w:lang w:val="en-CA"/>
        </w:rPr>
        <w:t>CODE: PBPOS2022</w:t>
      </w:r>
    </w:p>
    <w:p w:rsidR="001A0B95" w:rsidRPr="00410BC6" w:rsidRDefault="001A0B95" w:rsidP="001A0B95">
      <w:pPr>
        <w:numPr>
          <w:ilvl w:val="0"/>
          <w:numId w:val="27"/>
        </w:numPr>
        <w:rPr>
          <w:color w:val="000000"/>
          <w:sz w:val="18"/>
          <w:szCs w:val="18"/>
          <w:lang w:val="en-CA"/>
        </w:rPr>
      </w:pPr>
      <w:r w:rsidRPr="00410BC6">
        <w:rPr>
          <w:color w:val="000000"/>
          <w:sz w:val="18"/>
          <w:szCs w:val="18"/>
          <w:lang w:val="en-CA"/>
        </w:rPr>
        <w:t>AVAILABLE JUNE 1 – AUGUST 31</w:t>
      </w:r>
    </w:p>
    <w:p w:rsidR="001A0B95" w:rsidRPr="00410BC6" w:rsidRDefault="001A0B95" w:rsidP="001A0B95">
      <w:pPr>
        <w:numPr>
          <w:ilvl w:val="0"/>
          <w:numId w:val="27"/>
        </w:numPr>
        <w:rPr>
          <w:color w:val="000000"/>
          <w:sz w:val="18"/>
          <w:szCs w:val="18"/>
          <w:lang w:val="en-CA"/>
        </w:rPr>
      </w:pPr>
      <w:r w:rsidRPr="00410BC6">
        <w:rPr>
          <w:color w:val="000000"/>
          <w:sz w:val="18"/>
          <w:szCs w:val="18"/>
          <w:lang w:val="en-CA"/>
        </w:rPr>
        <w:t xml:space="preserve">Future ship dating. </w:t>
      </w:r>
      <w:r w:rsidRPr="00410BC6">
        <w:rPr>
          <w:b/>
          <w:bCs/>
          <w:color w:val="000000"/>
          <w:sz w:val="18"/>
          <w:szCs w:val="18"/>
          <w:lang w:val="en-CA"/>
        </w:rPr>
        <w:t>NO dated product</w:t>
      </w:r>
    </w:p>
    <w:p w:rsidR="001A0B95" w:rsidRPr="0045392E" w:rsidRDefault="001A0B95" w:rsidP="005D0C9A">
      <w:pPr>
        <w:rPr>
          <w:b/>
          <w:bCs/>
          <w:iCs/>
          <w:sz w:val="18"/>
          <w:szCs w:val="18"/>
        </w:rPr>
      </w:pPr>
    </w:p>
    <w:p w:rsidR="005D0C9A" w:rsidRDefault="005D0C9A" w:rsidP="005D0C9A">
      <w:pPr>
        <w:rPr>
          <w:b/>
          <w:bCs/>
          <w:iCs/>
          <w:sz w:val="18"/>
          <w:szCs w:val="18"/>
        </w:rPr>
      </w:pPr>
      <w:r w:rsidRPr="00801CD3">
        <w:rPr>
          <w:b/>
          <w:bCs/>
          <w:iCs/>
          <w:sz w:val="18"/>
          <w:szCs w:val="18"/>
        </w:rPr>
        <w:t>Pearson IT:</w:t>
      </w:r>
    </w:p>
    <w:p w:rsidR="003F17F3" w:rsidRPr="003F17F3" w:rsidRDefault="003F17F3" w:rsidP="003F17F3">
      <w:pPr>
        <w:pStyle w:val="ListParagraph"/>
        <w:numPr>
          <w:ilvl w:val="0"/>
          <w:numId w:val="18"/>
        </w:numPr>
        <w:rPr>
          <w:bCs/>
          <w:iCs/>
          <w:sz w:val="18"/>
          <w:szCs w:val="18"/>
        </w:rPr>
      </w:pPr>
      <w:r w:rsidRPr="003F17F3">
        <w:rPr>
          <w:b/>
          <w:bCs/>
          <w:i/>
          <w:iCs/>
          <w:sz w:val="18"/>
          <w:szCs w:val="18"/>
        </w:rPr>
        <w:t xml:space="preserve">Pearson 2022 Advantage Program: </w:t>
      </w:r>
      <w:r w:rsidRPr="003F17F3">
        <w:rPr>
          <w:bCs/>
          <w:iCs/>
          <w:sz w:val="18"/>
          <w:szCs w:val="18"/>
        </w:rPr>
        <w:t xml:space="preserve">Retail accounts who order directly from their Pearson sales are eligible to place up to 12 separate orders for up to 25 unique ISBN’s.  They will receive a one-time additional 5% discount on the list price of the eligible ISBN’s they order. Proposal must be submitted to Pearson for approval.  Offer valid on all trade and professional titles from the Pearson Professional Group. Discount as follows: </w:t>
      </w:r>
    </w:p>
    <w:p w:rsidR="003F17F3" w:rsidRPr="00410BC6" w:rsidRDefault="003F17F3" w:rsidP="003F17F3">
      <w:pPr>
        <w:ind w:firstLine="720"/>
        <w:rPr>
          <w:bCs/>
          <w:iCs/>
          <w:sz w:val="18"/>
          <w:szCs w:val="18"/>
        </w:rPr>
      </w:pPr>
      <w:r w:rsidRPr="00410BC6">
        <w:rPr>
          <w:bCs/>
          <w:iCs/>
          <w:sz w:val="18"/>
          <w:szCs w:val="18"/>
        </w:rPr>
        <w:t>R = reference, 29%, FF</w:t>
      </w:r>
    </w:p>
    <w:p w:rsidR="003F17F3" w:rsidRPr="00410BC6" w:rsidRDefault="003F17F3" w:rsidP="003F17F3">
      <w:pPr>
        <w:ind w:firstLine="720"/>
        <w:rPr>
          <w:bCs/>
          <w:iCs/>
          <w:sz w:val="18"/>
          <w:szCs w:val="18"/>
        </w:rPr>
      </w:pPr>
      <w:r w:rsidRPr="00410BC6">
        <w:rPr>
          <w:bCs/>
          <w:iCs/>
          <w:sz w:val="18"/>
          <w:szCs w:val="18"/>
        </w:rPr>
        <w:t>X = trade, 46%, FF</w:t>
      </w:r>
    </w:p>
    <w:p w:rsidR="003F17F3" w:rsidRPr="00410BC6" w:rsidRDefault="003F17F3" w:rsidP="003F17F3">
      <w:pPr>
        <w:ind w:firstLine="720"/>
        <w:rPr>
          <w:bCs/>
          <w:iCs/>
          <w:sz w:val="18"/>
          <w:szCs w:val="18"/>
        </w:rPr>
      </w:pPr>
      <w:r w:rsidRPr="00410BC6">
        <w:rPr>
          <w:bCs/>
          <w:iCs/>
          <w:sz w:val="18"/>
          <w:szCs w:val="18"/>
        </w:rPr>
        <w:t>Y = professional, 34%, FF</w:t>
      </w:r>
    </w:p>
    <w:p w:rsidR="003F17F3" w:rsidRPr="00801CD3" w:rsidRDefault="003F17F3" w:rsidP="003F17F3">
      <w:pPr>
        <w:ind w:firstLine="720"/>
        <w:rPr>
          <w:b/>
          <w:bCs/>
          <w:iCs/>
          <w:sz w:val="18"/>
          <w:szCs w:val="18"/>
        </w:rPr>
      </w:pPr>
      <w:r w:rsidRPr="00410BC6">
        <w:rPr>
          <w:bCs/>
          <w:iCs/>
          <w:sz w:val="18"/>
          <w:szCs w:val="18"/>
        </w:rPr>
        <w:t>Textbooks published by Pearson and Pearson Higher Education are excluded.</w:t>
      </w:r>
    </w:p>
    <w:p w:rsidR="005D0C9A" w:rsidRPr="00801CD3" w:rsidRDefault="005D0C9A" w:rsidP="005D0C9A">
      <w:pPr>
        <w:ind w:left="720"/>
        <w:rPr>
          <w:b/>
          <w:bCs/>
          <w:iCs/>
          <w:sz w:val="18"/>
          <w:szCs w:val="18"/>
        </w:rPr>
      </w:pPr>
    </w:p>
    <w:p w:rsidR="005D0C9A" w:rsidRDefault="00BC0129" w:rsidP="005D0C9A">
      <w:pPr>
        <w:rPr>
          <w:b/>
          <w:bCs/>
          <w:iCs/>
          <w:sz w:val="18"/>
          <w:szCs w:val="18"/>
        </w:rPr>
      </w:pPr>
      <w:r>
        <w:rPr>
          <w:b/>
          <w:bCs/>
          <w:iCs/>
          <w:sz w:val="18"/>
          <w:szCs w:val="18"/>
        </w:rPr>
        <w:t xml:space="preserve">Peter Pauper: </w:t>
      </w:r>
    </w:p>
    <w:p w:rsidR="008751E9" w:rsidRPr="008751E9" w:rsidRDefault="00BC0129" w:rsidP="00BC0129">
      <w:pPr>
        <w:pStyle w:val="ListParagraph"/>
        <w:numPr>
          <w:ilvl w:val="0"/>
          <w:numId w:val="18"/>
        </w:numPr>
        <w:rPr>
          <w:b/>
          <w:bCs/>
          <w:iCs/>
          <w:sz w:val="18"/>
          <w:szCs w:val="18"/>
        </w:rPr>
      </w:pPr>
      <w:r w:rsidRPr="00BC0129">
        <w:rPr>
          <w:b/>
          <w:sz w:val="18"/>
          <w:szCs w:val="18"/>
        </w:rPr>
        <w:t xml:space="preserve">Free Freight and Dec. 31st dating on orders of $1000 submitted between 7/11/22 and 8/19/22. Code: PPPDATING. </w:t>
      </w:r>
    </w:p>
    <w:p w:rsidR="00BC0129" w:rsidRPr="00BC0129" w:rsidRDefault="00BC0129" w:rsidP="008751E9">
      <w:pPr>
        <w:pStyle w:val="ListParagraph"/>
        <w:rPr>
          <w:b/>
          <w:bCs/>
          <w:iCs/>
          <w:sz w:val="18"/>
          <w:szCs w:val="18"/>
        </w:rPr>
      </w:pPr>
      <w:r w:rsidRPr="00BC0129">
        <w:rPr>
          <w:b/>
          <w:sz w:val="18"/>
          <w:szCs w:val="18"/>
        </w:rPr>
        <w:t xml:space="preserve"> </w:t>
      </w:r>
    </w:p>
    <w:p w:rsidR="005D0C9A" w:rsidRDefault="005D0C9A" w:rsidP="005D0C9A">
      <w:pPr>
        <w:rPr>
          <w:b/>
          <w:bCs/>
          <w:iCs/>
          <w:sz w:val="18"/>
          <w:szCs w:val="18"/>
        </w:rPr>
      </w:pPr>
      <w:r w:rsidRPr="0045392E">
        <w:rPr>
          <w:b/>
          <w:bCs/>
          <w:iCs/>
          <w:sz w:val="18"/>
          <w:szCs w:val="18"/>
        </w:rPr>
        <w:t>Pomegranate:</w:t>
      </w:r>
    </w:p>
    <w:p w:rsidR="003F17F3" w:rsidRPr="00877B06" w:rsidRDefault="003F17F3" w:rsidP="003F17F3">
      <w:pPr>
        <w:pStyle w:val="NormalWeb"/>
        <w:numPr>
          <w:ilvl w:val="0"/>
          <w:numId w:val="18"/>
        </w:numPr>
        <w:rPr>
          <w:sz w:val="18"/>
          <w:szCs w:val="18"/>
        </w:rPr>
      </w:pPr>
      <w:r w:rsidRPr="00877B06">
        <w:rPr>
          <w:b/>
          <w:bCs/>
          <w:sz w:val="18"/>
          <w:szCs w:val="18"/>
        </w:rPr>
        <w:t>September Stock Up</w:t>
      </w:r>
    </w:p>
    <w:p w:rsidR="003F17F3" w:rsidRPr="00877B06" w:rsidRDefault="003F17F3" w:rsidP="003F17F3">
      <w:pPr>
        <w:pStyle w:val="NormalWeb"/>
        <w:ind w:firstLine="360"/>
        <w:rPr>
          <w:color w:val="500050"/>
          <w:sz w:val="18"/>
          <w:szCs w:val="18"/>
        </w:rPr>
      </w:pPr>
      <w:r w:rsidRPr="00877B06">
        <w:rPr>
          <w:color w:val="000000"/>
          <w:sz w:val="18"/>
          <w:szCs w:val="18"/>
        </w:rPr>
        <w:t xml:space="preserve">Promo orders can be written </w:t>
      </w:r>
      <w:r w:rsidRPr="00877B06">
        <w:rPr>
          <w:b/>
          <w:bCs/>
          <w:color w:val="000000"/>
          <w:sz w:val="18"/>
          <w:szCs w:val="18"/>
        </w:rPr>
        <w:t>at any time</w:t>
      </w:r>
      <w:r w:rsidRPr="00877B06">
        <w:rPr>
          <w:color w:val="000000"/>
          <w:sz w:val="18"/>
          <w:szCs w:val="18"/>
        </w:rPr>
        <w:t xml:space="preserve"> but need to adhere to the shipping windows.</w:t>
      </w:r>
    </w:p>
    <w:p w:rsidR="003F17F3" w:rsidRPr="00877B06" w:rsidRDefault="003F17F3" w:rsidP="003F17F3">
      <w:pPr>
        <w:pStyle w:val="NormalWeb"/>
        <w:ind w:firstLine="360"/>
        <w:rPr>
          <w:color w:val="500050"/>
          <w:sz w:val="18"/>
          <w:szCs w:val="18"/>
        </w:rPr>
      </w:pPr>
      <w:r w:rsidRPr="00877B06">
        <w:rPr>
          <w:color w:val="000000"/>
          <w:sz w:val="18"/>
          <w:szCs w:val="18"/>
        </w:rPr>
        <w:t>Orders must ship between 9/1/22 and 10/15/22</w:t>
      </w:r>
    </w:p>
    <w:p w:rsidR="003F17F3" w:rsidRDefault="003F17F3" w:rsidP="003F17F3">
      <w:pPr>
        <w:pStyle w:val="NormalWeb"/>
        <w:ind w:firstLine="360"/>
        <w:rPr>
          <w:color w:val="222222"/>
          <w:sz w:val="18"/>
          <w:szCs w:val="18"/>
        </w:rPr>
      </w:pPr>
      <w:r w:rsidRPr="00877B06">
        <w:rPr>
          <w:i/>
          <w:iCs/>
          <w:color w:val="222222"/>
          <w:sz w:val="18"/>
          <w:szCs w:val="18"/>
        </w:rPr>
        <w:t>Eligible products</w:t>
      </w:r>
      <w:r w:rsidRPr="00877B06">
        <w:rPr>
          <w:color w:val="222222"/>
          <w:sz w:val="18"/>
          <w:szCs w:val="18"/>
        </w:rPr>
        <w:t>: all formats, excluding calendars</w:t>
      </w:r>
    </w:p>
    <w:p w:rsidR="00706173" w:rsidRPr="00877B06" w:rsidRDefault="00706173" w:rsidP="00706173">
      <w:pPr>
        <w:numPr>
          <w:ilvl w:val="0"/>
          <w:numId w:val="25"/>
        </w:numPr>
        <w:spacing w:before="100" w:beforeAutospacing="1" w:after="100" w:afterAutospacing="1"/>
        <w:ind w:left="945"/>
        <w:rPr>
          <w:b/>
          <w:color w:val="C00000"/>
          <w:sz w:val="18"/>
          <w:szCs w:val="18"/>
        </w:rPr>
      </w:pPr>
      <w:r w:rsidRPr="00877B06">
        <w:rPr>
          <w:b/>
          <w:color w:val="C00000"/>
          <w:sz w:val="18"/>
          <w:szCs w:val="18"/>
        </w:rPr>
        <w:t xml:space="preserve">Code: HOLSTK22 </w:t>
      </w:r>
    </w:p>
    <w:p w:rsidR="00706173" w:rsidRPr="00877B06" w:rsidRDefault="00706173" w:rsidP="00706173">
      <w:pPr>
        <w:numPr>
          <w:ilvl w:val="0"/>
          <w:numId w:val="25"/>
        </w:numPr>
        <w:spacing w:before="100" w:beforeAutospacing="1" w:after="100" w:afterAutospacing="1"/>
        <w:ind w:left="945"/>
        <w:rPr>
          <w:sz w:val="18"/>
          <w:szCs w:val="18"/>
        </w:rPr>
      </w:pPr>
      <w:r w:rsidRPr="00877B06">
        <w:rPr>
          <w:color w:val="000000"/>
          <w:sz w:val="18"/>
          <w:szCs w:val="18"/>
        </w:rPr>
        <w:t xml:space="preserve">Orders over $375 net qualify for a 55% discount and net 60 terms. </w:t>
      </w:r>
    </w:p>
    <w:p w:rsidR="00706173" w:rsidRDefault="00706173" w:rsidP="005D0C9A">
      <w:pPr>
        <w:numPr>
          <w:ilvl w:val="0"/>
          <w:numId w:val="25"/>
        </w:numPr>
        <w:spacing w:before="100" w:beforeAutospacing="1" w:after="100" w:afterAutospacing="1"/>
        <w:ind w:left="945"/>
      </w:pPr>
      <w:r w:rsidRPr="00877B06">
        <w:rPr>
          <w:color w:val="000000"/>
          <w:sz w:val="18"/>
          <w:szCs w:val="18"/>
        </w:rPr>
        <w:t>Orders over $750 net qualify for a 55% discount, net 60, and a free freight allowance</w:t>
      </w:r>
      <w:r>
        <w:rPr>
          <w:rFonts w:ascii="Verdana" w:hAnsi="Verdana"/>
          <w:color w:val="000000"/>
        </w:rPr>
        <w:t>.</w:t>
      </w:r>
    </w:p>
    <w:p w:rsidR="00706173" w:rsidRDefault="005D0C9A" w:rsidP="00706173">
      <w:pPr>
        <w:rPr>
          <w:b/>
          <w:bCs/>
          <w:i/>
          <w:iCs/>
          <w:sz w:val="18"/>
          <w:szCs w:val="18"/>
        </w:rPr>
      </w:pPr>
      <w:r w:rsidRPr="00706173">
        <w:rPr>
          <w:b/>
          <w:sz w:val="18"/>
          <w:szCs w:val="18"/>
        </w:rPr>
        <w:t>Quarto:</w:t>
      </w:r>
      <w:r w:rsidR="00706173" w:rsidRPr="00706173">
        <w:rPr>
          <w:b/>
          <w:bCs/>
          <w:i/>
          <w:iCs/>
          <w:sz w:val="18"/>
          <w:szCs w:val="18"/>
        </w:rPr>
        <w:t xml:space="preserve"> </w:t>
      </w:r>
    </w:p>
    <w:p w:rsidR="00706173" w:rsidRPr="00706173" w:rsidRDefault="00706173" w:rsidP="00706173">
      <w:pPr>
        <w:pStyle w:val="ListParagraph"/>
        <w:numPr>
          <w:ilvl w:val="0"/>
          <w:numId w:val="18"/>
        </w:numPr>
        <w:rPr>
          <w:bCs/>
          <w:iCs/>
          <w:sz w:val="18"/>
          <w:szCs w:val="18"/>
        </w:rPr>
      </w:pPr>
      <w:r w:rsidRPr="00706173">
        <w:rPr>
          <w:b/>
          <w:bCs/>
          <w:i/>
          <w:iCs/>
          <w:sz w:val="18"/>
          <w:szCs w:val="18"/>
        </w:rPr>
        <w:t xml:space="preserve">2022 Tiered Frontlist Offer: </w:t>
      </w:r>
      <w:r w:rsidRPr="00706173">
        <w:rPr>
          <w:bCs/>
          <w:iCs/>
          <w:sz w:val="18"/>
          <w:szCs w:val="18"/>
        </w:rPr>
        <w:t xml:space="preserve">3-5 units = +3%; 6+ = +5%.  Can be used multiple times.  </w:t>
      </w:r>
      <w:r w:rsidRPr="00706173">
        <w:rPr>
          <w:b/>
          <w:bCs/>
          <w:iCs/>
          <w:color w:val="C00000"/>
          <w:sz w:val="18"/>
          <w:szCs w:val="18"/>
        </w:rPr>
        <w:t>Code: INDYFL22</w:t>
      </w:r>
      <w:r w:rsidRPr="00706173">
        <w:rPr>
          <w:bCs/>
          <w:iCs/>
          <w:sz w:val="18"/>
          <w:szCs w:val="18"/>
        </w:rPr>
        <w:t>. EXP: 12/31/22</w:t>
      </w:r>
    </w:p>
    <w:p w:rsidR="00706173" w:rsidRPr="00410BC6" w:rsidRDefault="00706173" w:rsidP="00706173">
      <w:pPr>
        <w:rPr>
          <w:b/>
          <w:bCs/>
          <w:i/>
          <w:iCs/>
          <w:sz w:val="18"/>
          <w:szCs w:val="18"/>
        </w:rPr>
      </w:pPr>
    </w:p>
    <w:p w:rsidR="00706173" w:rsidRPr="00706173" w:rsidRDefault="00706173" w:rsidP="00706173">
      <w:pPr>
        <w:pStyle w:val="ListParagraph"/>
        <w:numPr>
          <w:ilvl w:val="0"/>
          <w:numId w:val="18"/>
        </w:numPr>
        <w:rPr>
          <w:bCs/>
          <w:iCs/>
          <w:sz w:val="18"/>
          <w:szCs w:val="18"/>
        </w:rPr>
      </w:pPr>
      <w:r w:rsidRPr="00706173">
        <w:rPr>
          <w:b/>
          <w:bCs/>
          <w:i/>
          <w:iCs/>
          <w:sz w:val="18"/>
          <w:szCs w:val="18"/>
        </w:rPr>
        <w:t xml:space="preserve">2022 Backlist Stock Offer: </w:t>
      </w:r>
      <w:r w:rsidRPr="00706173">
        <w:rPr>
          <w:bCs/>
          <w:iCs/>
          <w:sz w:val="18"/>
          <w:szCs w:val="18"/>
        </w:rPr>
        <w:t xml:space="preserve">20+ = +5% on all backlist titles.  Excludes Smart Lab.  Only books published prior to 01/01/2022 are eligible.  RET and N/R accounts. Can be used multiple times. </w:t>
      </w:r>
      <w:r w:rsidRPr="00706173">
        <w:rPr>
          <w:b/>
          <w:bCs/>
          <w:iCs/>
          <w:color w:val="C00000"/>
          <w:sz w:val="18"/>
          <w:szCs w:val="18"/>
        </w:rPr>
        <w:t>Code: INDYREUP</w:t>
      </w:r>
      <w:r w:rsidRPr="00706173">
        <w:rPr>
          <w:bCs/>
          <w:iCs/>
          <w:sz w:val="18"/>
          <w:szCs w:val="18"/>
        </w:rPr>
        <w:t>.  EXP: 12/31/22</w:t>
      </w:r>
    </w:p>
    <w:p w:rsidR="00706173" w:rsidRPr="00410BC6" w:rsidRDefault="00706173" w:rsidP="00706173">
      <w:pPr>
        <w:rPr>
          <w:bCs/>
          <w:iCs/>
          <w:sz w:val="18"/>
          <w:szCs w:val="18"/>
        </w:rPr>
      </w:pPr>
    </w:p>
    <w:p w:rsidR="00706173" w:rsidRPr="00706173" w:rsidRDefault="00706173" w:rsidP="00706173">
      <w:pPr>
        <w:pStyle w:val="ListParagraph"/>
        <w:numPr>
          <w:ilvl w:val="0"/>
          <w:numId w:val="18"/>
        </w:numPr>
        <w:rPr>
          <w:b/>
          <w:bCs/>
          <w:i/>
          <w:iCs/>
          <w:sz w:val="18"/>
          <w:szCs w:val="18"/>
        </w:rPr>
      </w:pPr>
      <w:r w:rsidRPr="00706173">
        <w:rPr>
          <w:b/>
          <w:bCs/>
          <w:i/>
          <w:iCs/>
          <w:sz w:val="18"/>
          <w:szCs w:val="18"/>
        </w:rPr>
        <w:t xml:space="preserve">2023 Calendar and Planner Special: </w:t>
      </w:r>
      <w:r w:rsidRPr="00706173">
        <w:rPr>
          <w:bCs/>
          <w:iCs/>
          <w:sz w:val="18"/>
          <w:szCs w:val="18"/>
        </w:rPr>
        <w:t>7+ units = 50%, FF RET (Code: CALT23), 7+ units = 60%, FF N/R (Code: CALG23). Multiple orders ok. See your rep for a list of titles. EXP: 9/1/22</w:t>
      </w:r>
    </w:p>
    <w:p w:rsidR="00706173" w:rsidRDefault="00706173" w:rsidP="005D0C9A">
      <w:pPr>
        <w:rPr>
          <w:b/>
          <w:sz w:val="18"/>
          <w:szCs w:val="18"/>
        </w:rPr>
      </w:pPr>
    </w:p>
    <w:p w:rsidR="005D0C9A" w:rsidRDefault="005D0C9A" w:rsidP="005D0C9A">
      <w:pPr>
        <w:rPr>
          <w:b/>
          <w:sz w:val="18"/>
          <w:szCs w:val="18"/>
        </w:rPr>
      </w:pPr>
      <w:r>
        <w:rPr>
          <w:b/>
          <w:sz w:val="18"/>
          <w:szCs w:val="18"/>
        </w:rPr>
        <w:t>Red Wheel:</w:t>
      </w:r>
    </w:p>
    <w:p w:rsidR="00BC0129" w:rsidRPr="001A0B95" w:rsidRDefault="00BC0129" w:rsidP="00BC0129">
      <w:pPr>
        <w:pStyle w:val="ListParagraph"/>
        <w:numPr>
          <w:ilvl w:val="0"/>
          <w:numId w:val="17"/>
        </w:numPr>
        <w:rPr>
          <w:sz w:val="18"/>
          <w:szCs w:val="18"/>
        </w:rPr>
      </w:pPr>
      <w:r w:rsidRPr="001A0B95">
        <w:rPr>
          <w:sz w:val="18"/>
          <w:szCs w:val="18"/>
        </w:rPr>
        <w:t xml:space="preserve">52%, FF for any orders placed during the show. </w:t>
      </w:r>
    </w:p>
    <w:p w:rsidR="005D0C9A" w:rsidRDefault="005D0C9A" w:rsidP="005D0C9A">
      <w:pPr>
        <w:rPr>
          <w:b/>
          <w:sz w:val="18"/>
          <w:szCs w:val="18"/>
        </w:rPr>
      </w:pPr>
    </w:p>
    <w:p w:rsidR="001A0B95" w:rsidRDefault="001A0B95" w:rsidP="005D0C9A">
      <w:pPr>
        <w:rPr>
          <w:b/>
          <w:sz w:val="18"/>
          <w:szCs w:val="18"/>
        </w:rPr>
      </w:pPr>
      <w:r>
        <w:rPr>
          <w:b/>
          <w:sz w:val="18"/>
          <w:szCs w:val="18"/>
        </w:rPr>
        <w:t>Reycraft:</w:t>
      </w:r>
    </w:p>
    <w:p w:rsidR="001A0B95" w:rsidRPr="001A0B95" w:rsidRDefault="001A0B95" w:rsidP="001A0B95">
      <w:pPr>
        <w:pStyle w:val="ListParagraph"/>
        <w:numPr>
          <w:ilvl w:val="0"/>
          <w:numId w:val="17"/>
        </w:numPr>
        <w:rPr>
          <w:b/>
          <w:sz w:val="18"/>
          <w:szCs w:val="18"/>
        </w:rPr>
      </w:pPr>
      <w:r>
        <w:rPr>
          <w:rFonts w:ascii="Book Antiqua" w:hAnsi="Book Antiqua"/>
          <w:bCs/>
          <w:sz w:val="18"/>
          <w:szCs w:val="18"/>
        </w:rPr>
        <w:t>46% RET,  50% NR.  Free Freight at $100.  NET 60</w:t>
      </w:r>
    </w:p>
    <w:p w:rsidR="001A0B95" w:rsidRPr="001A0B95" w:rsidRDefault="001A0B95" w:rsidP="001A0B95">
      <w:pPr>
        <w:pStyle w:val="ListParagraph"/>
        <w:numPr>
          <w:ilvl w:val="0"/>
          <w:numId w:val="17"/>
        </w:numPr>
        <w:rPr>
          <w:b/>
          <w:sz w:val="18"/>
          <w:szCs w:val="18"/>
        </w:rPr>
      </w:pPr>
    </w:p>
    <w:p w:rsidR="005D0C9A" w:rsidRDefault="005D0C9A" w:rsidP="005D0C9A">
      <w:pPr>
        <w:rPr>
          <w:b/>
          <w:sz w:val="18"/>
          <w:szCs w:val="18"/>
        </w:rPr>
      </w:pPr>
      <w:r w:rsidRPr="0045392E">
        <w:rPr>
          <w:b/>
          <w:sz w:val="18"/>
          <w:szCs w:val="18"/>
        </w:rPr>
        <w:t xml:space="preserve">SCB Distributors:  </w:t>
      </w:r>
    </w:p>
    <w:p w:rsidR="00706173" w:rsidRPr="00706173" w:rsidRDefault="00706173" w:rsidP="00706173">
      <w:pPr>
        <w:pStyle w:val="ListParagraph"/>
        <w:numPr>
          <w:ilvl w:val="0"/>
          <w:numId w:val="17"/>
        </w:numPr>
        <w:rPr>
          <w:bCs/>
          <w:iCs/>
          <w:sz w:val="18"/>
          <w:szCs w:val="18"/>
        </w:rPr>
      </w:pPr>
      <w:r w:rsidRPr="00706173">
        <w:rPr>
          <w:bCs/>
          <w:iCs/>
          <w:sz w:val="18"/>
          <w:szCs w:val="18"/>
        </w:rPr>
        <w:t>50%, FF on 10+ frontlist and backlist units.  Multiple orders ok.</w:t>
      </w:r>
    </w:p>
    <w:p w:rsidR="00706173" w:rsidRPr="0045392E" w:rsidRDefault="00706173" w:rsidP="005D0C9A">
      <w:pPr>
        <w:rPr>
          <w:b/>
          <w:bCs/>
          <w:iCs/>
          <w:sz w:val="18"/>
          <w:szCs w:val="18"/>
        </w:rPr>
      </w:pPr>
    </w:p>
    <w:p w:rsidR="005D0C9A" w:rsidRDefault="005D0C9A" w:rsidP="005D0C9A">
      <w:pPr>
        <w:rPr>
          <w:b/>
          <w:bCs/>
          <w:iCs/>
          <w:sz w:val="18"/>
          <w:szCs w:val="18"/>
        </w:rPr>
      </w:pPr>
      <w:r w:rsidRPr="00E0510C">
        <w:rPr>
          <w:b/>
          <w:bCs/>
          <w:iCs/>
          <w:sz w:val="18"/>
          <w:szCs w:val="18"/>
        </w:rPr>
        <w:t xml:space="preserve">Schiffer: </w:t>
      </w:r>
    </w:p>
    <w:p w:rsidR="00706173" w:rsidRPr="00706173" w:rsidRDefault="00706173" w:rsidP="00706173">
      <w:pPr>
        <w:pStyle w:val="ListParagraph"/>
        <w:numPr>
          <w:ilvl w:val="0"/>
          <w:numId w:val="17"/>
        </w:numPr>
        <w:rPr>
          <w:sz w:val="18"/>
          <w:szCs w:val="18"/>
        </w:rPr>
      </w:pPr>
      <w:r w:rsidRPr="00706173">
        <w:rPr>
          <w:sz w:val="18"/>
          <w:szCs w:val="18"/>
        </w:rPr>
        <w:t>RET:</w:t>
      </w:r>
      <w:r w:rsidRPr="00706173">
        <w:rPr>
          <w:b/>
          <w:sz w:val="18"/>
          <w:szCs w:val="18"/>
        </w:rPr>
        <w:t xml:space="preserve">  </w:t>
      </w:r>
      <w:r w:rsidRPr="00706173">
        <w:rPr>
          <w:sz w:val="18"/>
          <w:szCs w:val="18"/>
        </w:rPr>
        <w:t>1 – 14 = 40%</w:t>
      </w:r>
    </w:p>
    <w:p w:rsidR="00706173" w:rsidRPr="008F09E0" w:rsidRDefault="00706173" w:rsidP="00706173">
      <w:pPr>
        <w:ind w:left="360"/>
        <w:rPr>
          <w:sz w:val="18"/>
          <w:szCs w:val="18"/>
        </w:rPr>
      </w:pPr>
      <w:r>
        <w:rPr>
          <w:sz w:val="18"/>
          <w:szCs w:val="18"/>
        </w:rPr>
        <w:t xml:space="preserve">   </w:t>
      </w:r>
      <w:r w:rsidRPr="008F09E0">
        <w:rPr>
          <w:sz w:val="18"/>
          <w:szCs w:val="18"/>
        </w:rPr>
        <w:t>15+ = 45%</w:t>
      </w:r>
    </w:p>
    <w:p w:rsidR="00706173" w:rsidRDefault="00706173" w:rsidP="00706173">
      <w:pPr>
        <w:ind w:firstLine="360"/>
        <w:rPr>
          <w:sz w:val="18"/>
          <w:szCs w:val="18"/>
        </w:rPr>
      </w:pPr>
      <w:r w:rsidRPr="008F09E0">
        <w:rPr>
          <w:sz w:val="18"/>
          <w:szCs w:val="18"/>
        </w:rPr>
        <w:t>Free Freight on orders of $150 NET</w:t>
      </w:r>
    </w:p>
    <w:p w:rsidR="00706173" w:rsidRPr="00706173" w:rsidRDefault="00706173" w:rsidP="00706173">
      <w:pPr>
        <w:pStyle w:val="ListParagraph"/>
        <w:numPr>
          <w:ilvl w:val="0"/>
          <w:numId w:val="17"/>
        </w:numPr>
        <w:rPr>
          <w:b/>
          <w:sz w:val="18"/>
          <w:szCs w:val="18"/>
        </w:rPr>
      </w:pPr>
      <w:r w:rsidRPr="00706173">
        <w:rPr>
          <w:sz w:val="18"/>
          <w:szCs w:val="18"/>
        </w:rPr>
        <w:t>N/R:</w:t>
      </w:r>
      <w:r w:rsidRPr="00706173">
        <w:rPr>
          <w:b/>
          <w:sz w:val="18"/>
          <w:szCs w:val="18"/>
        </w:rPr>
        <w:t xml:space="preserve">   </w:t>
      </w:r>
      <w:r w:rsidRPr="00706173">
        <w:rPr>
          <w:sz w:val="18"/>
          <w:szCs w:val="18"/>
        </w:rPr>
        <w:t>1- 14 = 40%</w:t>
      </w:r>
    </w:p>
    <w:p w:rsidR="00706173" w:rsidRDefault="00706173" w:rsidP="00706173">
      <w:pPr>
        <w:rPr>
          <w:b/>
          <w:bCs/>
          <w:sz w:val="18"/>
          <w:szCs w:val="18"/>
        </w:rPr>
      </w:pPr>
      <w:r>
        <w:rPr>
          <w:sz w:val="18"/>
          <w:szCs w:val="18"/>
        </w:rPr>
        <w:t xml:space="preserve">           </w:t>
      </w:r>
      <w:r w:rsidRPr="008F09E0">
        <w:rPr>
          <w:sz w:val="18"/>
          <w:szCs w:val="18"/>
        </w:rPr>
        <w:t>15+ = 50%, FF</w:t>
      </w:r>
    </w:p>
    <w:p w:rsidR="00706173" w:rsidRPr="00716F74" w:rsidRDefault="00706173" w:rsidP="00706173">
      <w:pPr>
        <w:ind w:firstLine="720"/>
        <w:rPr>
          <w:b/>
          <w:bCs/>
          <w:sz w:val="18"/>
          <w:szCs w:val="18"/>
        </w:rPr>
      </w:pPr>
      <w:r>
        <w:rPr>
          <w:sz w:val="18"/>
          <w:szCs w:val="18"/>
        </w:rPr>
        <w:t xml:space="preserve"> </w:t>
      </w:r>
      <w:r w:rsidRPr="008F09E0">
        <w:rPr>
          <w:sz w:val="18"/>
          <w:szCs w:val="18"/>
        </w:rPr>
        <w:t>Free Freight on orders of $150 NET</w:t>
      </w:r>
    </w:p>
    <w:p w:rsidR="00706173" w:rsidRPr="00E0510C" w:rsidRDefault="00706173" w:rsidP="005D0C9A">
      <w:pPr>
        <w:rPr>
          <w:b/>
          <w:bCs/>
          <w:iCs/>
          <w:sz w:val="18"/>
          <w:szCs w:val="18"/>
        </w:rPr>
      </w:pPr>
    </w:p>
    <w:p w:rsidR="001A0B95" w:rsidRDefault="001A0B95" w:rsidP="005D0C9A">
      <w:pPr>
        <w:rPr>
          <w:b/>
          <w:bCs/>
          <w:iCs/>
          <w:sz w:val="18"/>
          <w:szCs w:val="18"/>
        </w:rPr>
      </w:pPr>
    </w:p>
    <w:p w:rsidR="001A0B95" w:rsidRDefault="001A0B95" w:rsidP="005D0C9A">
      <w:pPr>
        <w:rPr>
          <w:b/>
          <w:bCs/>
          <w:iCs/>
          <w:sz w:val="18"/>
          <w:szCs w:val="18"/>
        </w:rPr>
      </w:pPr>
    </w:p>
    <w:p w:rsidR="001A0B95" w:rsidRDefault="001A0B95" w:rsidP="005D0C9A">
      <w:pPr>
        <w:rPr>
          <w:b/>
          <w:bCs/>
          <w:iCs/>
          <w:sz w:val="18"/>
          <w:szCs w:val="18"/>
        </w:rPr>
      </w:pPr>
    </w:p>
    <w:p w:rsidR="001A0B95" w:rsidRDefault="001A0B95" w:rsidP="005D0C9A">
      <w:pPr>
        <w:rPr>
          <w:b/>
          <w:bCs/>
          <w:iCs/>
          <w:sz w:val="18"/>
          <w:szCs w:val="18"/>
        </w:rPr>
      </w:pPr>
    </w:p>
    <w:p w:rsidR="001A0B95" w:rsidRDefault="001A0B95" w:rsidP="005D0C9A">
      <w:pPr>
        <w:rPr>
          <w:b/>
          <w:bCs/>
          <w:iCs/>
          <w:sz w:val="18"/>
          <w:szCs w:val="18"/>
        </w:rPr>
      </w:pPr>
    </w:p>
    <w:p w:rsidR="005D0C9A" w:rsidRDefault="005D0C9A" w:rsidP="005D0C9A">
      <w:pPr>
        <w:rPr>
          <w:b/>
          <w:bCs/>
          <w:i/>
          <w:iCs/>
          <w:sz w:val="18"/>
          <w:szCs w:val="18"/>
        </w:rPr>
      </w:pPr>
      <w:r w:rsidRPr="00C26B8C">
        <w:rPr>
          <w:b/>
          <w:bCs/>
          <w:iCs/>
          <w:sz w:val="18"/>
          <w:szCs w:val="18"/>
        </w:rPr>
        <w:t>Sleeping Bear</w:t>
      </w:r>
      <w:r w:rsidRPr="0045392E">
        <w:rPr>
          <w:b/>
          <w:bCs/>
          <w:i/>
          <w:iCs/>
          <w:sz w:val="18"/>
          <w:szCs w:val="18"/>
        </w:rPr>
        <w:t>:</w:t>
      </w:r>
    </w:p>
    <w:p w:rsidR="00BC0129" w:rsidRPr="001A0B95" w:rsidRDefault="00BC0129" w:rsidP="00BC0129">
      <w:pPr>
        <w:pStyle w:val="ListParagraph"/>
        <w:numPr>
          <w:ilvl w:val="0"/>
          <w:numId w:val="17"/>
        </w:numPr>
        <w:rPr>
          <w:b/>
          <w:bCs/>
          <w:i/>
          <w:iCs/>
          <w:sz w:val="18"/>
          <w:szCs w:val="18"/>
        </w:rPr>
      </w:pPr>
      <w:r w:rsidRPr="00BC0129">
        <w:rPr>
          <w:b/>
          <w:bCs/>
          <w:iCs/>
          <w:sz w:val="18"/>
          <w:szCs w:val="18"/>
        </w:rPr>
        <w:lastRenderedPageBreak/>
        <w:t>5+ FL and BL = 50% FF (RET) or 55% FF (N/R).</w:t>
      </w:r>
    </w:p>
    <w:p w:rsidR="001A0B95" w:rsidRDefault="001A0B95" w:rsidP="001A0B95">
      <w:pPr>
        <w:rPr>
          <w:b/>
          <w:bCs/>
          <w:i/>
          <w:iCs/>
          <w:sz w:val="18"/>
          <w:szCs w:val="18"/>
        </w:rPr>
      </w:pPr>
    </w:p>
    <w:p w:rsidR="005D0C9A" w:rsidRDefault="005D0C9A" w:rsidP="005D0C9A">
      <w:pPr>
        <w:rPr>
          <w:b/>
          <w:bCs/>
          <w:iCs/>
          <w:sz w:val="18"/>
          <w:szCs w:val="18"/>
        </w:rPr>
      </w:pPr>
      <w:r w:rsidRPr="00E0510C">
        <w:rPr>
          <w:b/>
          <w:bCs/>
          <w:iCs/>
          <w:sz w:val="18"/>
          <w:szCs w:val="18"/>
        </w:rPr>
        <w:t>Sophia Institute Press:</w:t>
      </w:r>
    </w:p>
    <w:p w:rsidR="00706173" w:rsidRPr="001A0B95" w:rsidRDefault="00706173" w:rsidP="00706173">
      <w:pPr>
        <w:pStyle w:val="ListParagraph"/>
        <w:numPr>
          <w:ilvl w:val="0"/>
          <w:numId w:val="17"/>
        </w:numPr>
        <w:rPr>
          <w:b/>
          <w:bCs/>
          <w:iCs/>
          <w:sz w:val="18"/>
          <w:szCs w:val="18"/>
        </w:rPr>
      </w:pPr>
      <w:r w:rsidRPr="00621B0F">
        <w:rPr>
          <w:rFonts w:ascii="Book Antiqua" w:hAnsi="Book Antiqua"/>
          <w:sz w:val="18"/>
          <w:szCs w:val="18"/>
        </w:rPr>
        <w:t>5+ = 45%, FF</w:t>
      </w:r>
    </w:p>
    <w:p w:rsidR="001A0B95" w:rsidRDefault="001A0B95" w:rsidP="001A0B95">
      <w:pPr>
        <w:rPr>
          <w:b/>
          <w:bCs/>
          <w:iCs/>
          <w:sz w:val="18"/>
          <w:szCs w:val="18"/>
        </w:rPr>
      </w:pPr>
    </w:p>
    <w:p w:rsidR="001A0B95" w:rsidRDefault="001A0B95" w:rsidP="001A0B95">
      <w:pPr>
        <w:rPr>
          <w:b/>
          <w:bCs/>
          <w:iCs/>
          <w:sz w:val="18"/>
          <w:szCs w:val="18"/>
        </w:rPr>
      </w:pPr>
      <w:r>
        <w:rPr>
          <w:b/>
          <w:bCs/>
          <w:iCs/>
          <w:sz w:val="18"/>
          <w:szCs w:val="18"/>
        </w:rPr>
        <w:t>Templeton Press:</w:t>
      </w:r>
    </w:p>
    <w:p w:rsidR="001A0B95" w:rsidRPr="001A0B95" w:rsidRDefault="001A0B95" w:rsidP="001A0B95">
      <w:pPr>
        <w:pStyle w:val="ListParagraph"/>
        <w:numPr>
          <w:ilvl w:val="0"/>
          <w:numId w:val="17"/>
        </w:numPr>
        <w:spacing w:after="240"/>
        <w:rPr>
          <w:sz w:val="18"/>
          <w:szCs w:val="18"/>
        </w:rPr>
      </w:pPr>
      <w:r w:rsidRPr="001A0B95">
        <w:rPr>
          <w:sz w:val="18"/>
          <w:szCs w:val="18"/>
          <w:u w:val="single"/>
        </w:rPr>
        <w:t>Retail Books</w:t>
      </w:r>
      <w:r w:rsidRPr="001A0B95">
        <w:rPr>
          <w:sz w:val="18"/>
          <w:szCs w:val="18"/>
        </w:rPr>
        <w:br/>
        <w:t>1 +      =  46%</w:t>
      </w:r>
    </w:p>
    <w:p w:rsidR="001A0B95" w:rsidRPr="001A0B95" w:rsidRDefault="001A0B95" w:rsidP="001A0B95">
      <w:pPr>
        <w:pStyle w:val="ListParagraph"/>
        <w:numPr>
          <w:ilvl w:val="0"/>
          <w:numId w:val="17"/>
        </w:numPr>
        <w:rPr>
          <w:b/>
          <w:bCs/>
          <w:iCs/>
          <w:sz w:val="18"/>
          <w:szCs w:val="18"/>
        </w:rPr>
      </w:pPr>
      <w:r w:rsidRPr="008F09E0">
        <w:rPr>
          <w:b/>
          <w:bCs/>
          <w:sz w:val="18"/>
          <w:szCs w:val="18"/>
        </w:rPr>
        <w:t>Chicago Distribution Center now offers free freight on 15 or more books across all CDC publishers</w:t>
      </w:r>
      <w:r w:rsidRPr="008F09E0">
        <w:rPr>
          <w:sz w:val="18"/>
          <w:szCs w:val="18"/>
        </w:rPr>
        <w:t>.  15 books must ship together in order to earn the free freight.</w:t>
      </w:r>
    </w:p>
    <w:p w:rsidR="005D0C9A" w:rsidRDefault="005D0C9A" w:rsidP="005D0C9A">
      <w:pPr>
        <w:rPr>
          <w:b/>
          <w:bCs/>
          <w:sz w:val="18"/>
          <w:szCs w:val="18"/>
        </w:rPr>
      </w:pPr>
    </w:p>
    <w:p w:rsidR="001A0B95" w:rsidRDefault="001A0B95" w:rsidP="005D0C9A">
      <w:pPr>
        <w:rPr>
          <w:b/>
          <w:bCs/>
          <w:sz w:val="18"/>
          <w:szCs w:val="18"/>
        </w:rPr>
      </w:pPr>
      <w:r>
        <w:rPr>
          <w:b/>
          <w:bCs/>
          <w:sz w:val="18"/>
          <w:szCs w:val="18"/>
        </w:rPr>
        <w:t>Time Factory Publishing:</w:t>
      </w:r>
    </w:p>
    <w:p w:rsidR="001A0B95" w:rsidRPr="001A0B95" w:rsidRDefault="001A0B95" w:rsidP="001A0B95">
      <w:pPr>
        <w:pStyle w:val="ListParagraph"/>
        <w:numPr>
          <w:ilvl w:val="0"/>
          <w:numId w:val="28"/>
        </w:numPr>
        <w:rPr>
          <w:sz w:val="18"/>
          <w:szCs w:val="18"/>
        </w:rPr>
      </w:pPr>
      <w:r w:rsidRPr="001A0B95">
        <w:rPr>
          <w:sz w:val="18"/>
          <w:szCs w:val="18"/>
        </w:rPr>
        <w:t>Free Freight on any orders placed by 9/15/22</w:t>
      </w:r>
    </w:p>
    <w:p w:rsidR="001A0B95" w:rsidRDefault="001A0B95" w:rsidP="001A0B95">
      <w:pPr>
        <w:ind w:firstLine="360"/>
        <w:rPr>
          <w:sz w:val="18"/>
          <w:szCs w:val="18"/>
        </w:rPr>
      </w:pPr>
      <w:r w:rsidRPr="008F09E0">
        <w:rPr>
          <w:sz w:val="18"/>
          <w:szCs w:val="18"/>
        </w:rPr>
        <w:t>Dec 1 Dating upon request</w:t>
      </w:r>
    </w:p>
    <w:p w:rsidR="001A0B95" w:rsidRDefault="001A0B95" w:rsidP="001A0B95">
      <w:pPr>
        <w:ind w:firstLine="360"/>
        <w:rPr>
          <w:sz w:val="18"/>
          <w:szCs w:val="18"/>
        </w:rPr>
      </w:pPr>
      <w:r w:rsidRPr="008F09E0">
        <w:rPr>
          <w:sz w:val="18"/>
          <w:szCs w:val="18"/>
        </w:rPr>
        <w:t>24</w:t>
      </w:r>
      <w:r>
        <w:rPr>
          <w:sz w:val="18"/>
          <w:szCs w:val="18"/>
        </w:rPr>
        <w:t xml:space="preserve"> units</w:t>
      </w:r>
      <w:r w:rsidRPr="008F09E0">
        <w:rPr>
          <w:sz w:val="18"/>
          <w:szCs w:val="18"/>
        </w:rPr>
        <w:t xml:space="preserve"> </w:t>
      </w:r>
      <w:r>
        <w:rPr>
          <w:sz w:val="18"/>
          <w:szCs w:val="18"/>
        </w:rPr>
        <w:t xml:space="preserve">= 60% N/R </w:t>
      </w:r>
      <w:r w:rsidRPr="008F09E0">
        <w:rPr>
          <w:sz w:val="18"/>
          <w:szCs w:val="18"/>
        </w:rPr>
        <w:t>(no minimum per sku)</w:t>
      </w:r>
    </w:p>
    <w:p w:rsidR="001A0B95" w:rsidRDefault="001A0B95" w:rsidP="001A0B95">
      <w:pPr>
        <w:ind w:firstLine="360"/>
        <w:rPr>
          <w:b/>
          <w:bCs/>
          <w:sz w:val="18"/>
          <w:szCs w:val="18"/>
        </w:rPr>
      </w:pPr>
    </w:p>
    <w:p w:rsidR="00706173" w:rsidRDefault="005D0C9A" w:rsidP="00796FAD">
      <w:pPr>
        <w:rPr>
          <w:b/>
          <w:bCs/>
          <w:sz w:val="18"/>
          <w:szCs w:val="18"/>
        </w:rPr>
      </w:pPr>
      <w:r w:rsidRPr="00755CA7">
        <w:rPr>
          <w:b/>
          <w:bCs/>
          <w:sz w:val="18"/>
          <w:szCs w:val="18"/>
        </w:rPr>
        <w:t>Wiley:</w:t>
      </w:r>
      <w:r>
        <w:rPr>
          <w:b/>
          <w:bCs/>
          <w:sz w:val="18"/>
          <w:szCs w:val="18"/>
        </w:rPr>
        <w:tab/>
      </w:r>
    </w:p>
    <w:p w:rsidR="00706173" w:rsidRPr="00706173" w:rsidRDefault="00706173" w:rsidP="00706173">
      <w:pPr>
        <w:pStyle w:val="ListParagraph"/>
        <w:numPr>
          <w:ilvl w:val="0"/>
          <w:numId w:val="17"/>
        </w:numPr>
        <w:rPr>
          <w:b/>
          <w:bCs/>
          <w:i/>
          <w:iCs/>
          <w:sz w:val="18"/>
          <w:szCs w:val="18"/>
        </w:rPr>
      </w:pPr>
      <w:r w:rsidRPr="00706173">
        <w:rPr>
          <w:b/>
          <w:bCs/>
          <w:i/>
          <w:iCs/>
          <w:sz w:val="18"/>
          <w:szCs w:val="18"/>
        </w:rPr>
        <w:t xml:space="preserve">Free Freight Frontlist/Backlist Special 2022:  </w:t>
      </w:r>
      <w:r w:rsidRPr="00706173">
        <w:rPr>
          <w:bCs/>
          <w:iCs/>
          <w:sz w:val="18"/>
          <w:szCs w:val="18"/>
        </w:rPr>
        <w:t>No minimum.</w:t>
      </w:r>
      <w:r w:rsidRPr="00706173">
        <w:rPr>
          <w:b/>
          <w:bCs/>
          <w:i/>
          <w:iCs/>
          <w:sz w:val="18"/>
          <w:szCs w:val="18"/>
        </w:rPr>
        <w:t xml:space="preserve"> </w:t>
      </w:r>
      <w:r w:rsidRPr="00706173">
        <w:rPr>
          <w:bCs/>
          <w:iCs/>
          <w:sz w:val="18"/>
          <w:szCs w:val="18"/>
        </w:rPr>
        <w:t>FF for 12 months. Trade = 50%, Demand Trade = 50%, CT or TD (Branded &amp; Technology) = 52%, ST (Blackwell General Interest) = 40%, BT (Blackwell Academic) = 40%, TC (Tax Titles) = 50%, P (Professional) = 40%, DP (Demand Professional) = 40%. Returnable and Non-Returnable Accounts. Promo code: WFF19</w:t>
      </w:r>
    </w:p>
    <w:p w:rsidR="005D0C9A" w:rsidRPr="00755CA7" w:rsidRDefault="005D0C9A" w:rsidP="00796FAD">
      <w:pPr>
        <w:rPr>
          <w:b/>
          <w:bCs/>
          <w:color w:val="000000"/>
          <w:sz w:val="18"/>
          <w:szCs w:val="18"/>
          <w:lang w:val="en-CA"/>
        </w:rPr>
      </w:pPr>
    </w:p>
    <w:p w:rsidR="005D0C9A" w:rsidRDefault="005D0C9A" w:rsidP="005D0C9A">
      <w:pPr>
        <w:rPr>
          <w:rFonts w:ascii="Tiffany-Thin" w:hAnsi="Tiffany-Thin"/>
          <w:b/>
          <w:bCs/>
          <w:sz w:val="24"/>
          <w:szCs w:val="24"/>
        </w:rPr>
      </w:pPr>
    </w:p>
    <w:p w:rsidR="005D0C9A" w:rsidRDefault="005D0C9A" w:rsidP="005D0C9A">
      <w:pPr>
        <w:jc w:val="center"/>
        <w:rPr>
          <w:rFonts w:ascii="Tiffany-Thin" w:hAnsi="Tiffany-Thin"/>
          <w:b/>
          <w:bCs/>
          <w:sz w:val="24"/>
          <w:szCs w:val="24"/>
        </w:rPr>
      </w:pPr>
    </w:p>
    <w:p w:rsidR="005D0C9A" w:rsidRDefault="005D0C9A" w:rsidP="005D0C9A">
      <w:pPr>
        <w:jc w:val="center"/>
        <w:rPr>
          <w:rFonts w:ascii="Tiffany-Thin" w:hAnsi="Tiffany-Thin"/>
          <w:b/>
          <w:bCs/>
          <w:sz w:val="24"/>
          <w:szCs w:val="24"/>
        </w:rPr>
      </w:pPr>
    </w:p>
    <w:p w:rsidR="005D0C9A" w:rsidRDefault="005D0C9A" w:rsidP="005D0C9A">
      <w:pPr>
        <w:jc w:val="center"/>
        <w:rPr>
          <w:rFonts w:ascii="Tiffany-Thin" w:hAnsi="Tiffany-Thin"/>
          <w:b/>
          <w:bCs/>
          <w:sz w:val="24"/>
          <w:szCs w:val="24"/>
        </w:rPr>
      </w:pPr>
    </w:p>
    <w:p w:rsidR="005D0C9A" w:rsidRDefault="005D0C9A" w:rsidP="005D0C9A">
      <w:pPr>
        <w:jc w:val="center"/>
        <w:rPr>
          <w:rFonts w:ascii="Tiffany-Thin" w:hAnsi="Tiffany-Thin"/>
          <w:b/>
          <w:bCs/>
          <w:sz w:val="24"/>
          <w:szCs w:val="24"/>
        </w:rPr>
      </w:pPr>
    </w:p>
    <w:p w:rsidR="005D0C9A" w:rsidRDefault="005D0C9A" w:rsidP="005D0C9A">
      <w:pPr>
        <w:jc w:val="center"/>
        <w:rPr>
          <w:rFonts w:ascii="Tiffany-Thin" w:hAnsi="Tiffany-Thin"/>
          <w:b/>
          <w:bCs/>
          <w:sz w:val="24"/>
          <w:szCs w:val="24"/>
        </w:rPr>
      </w:pPr>
    </w:p>
    <w:p w:rsidR="005D0C9A" w:rsidRDefault="005D0C9A" w:rsidP="005D0C9A">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1A0B95" w:rsidRDefault="001A0B95" w:rsidP="008751E9">
      <w:pPr>
        <w:jc w:val="center"/>
        <w:rPr>
          <w:rFonts w:ascii="Tiffany-Thin" w:hAnsi="Tiffany-Thin"/>
          <w:b/>
          <w:bCs/>
          <w:sz w:val="24"/>
          <w:szCs w:val="24"/>
        </w:rPr>
      </w:pPr>
    </w:p>
    <w:p w:rsidR="005D0C9A" w:rsidRPr="00B02821" w:rsidRDefault="005D0C9A" w:rsidP="008751E9">
      <w:pPr>
        <w:jc w:val="center"/>
        <w:rPr>
          <w:rFonts w:ascii="Tiffany-Thin" w:hAnsi="Tiffany-Thin"/>
          <w:b/>
          <w:bCs/>
          <w:sz w:val="24"/>
          <w:szCs w:val="24"/>
        </w:rPr>
      </w:pPr>
      <w:r w:rsidRPr="00B02821">
        <w:rPr>
          <w:rFonts w:ascii="Tiffany-Thin" w:hAnsi="Tiffany-Thin"/>
          <w:b/>
          <w:bCs/>
          <w:sz w:val="24"/>
          <w:szCs w:val="24"/>
        </w:rPr>
        <w:t>27 Jacks Shop Road Rochelle, VA 22709</w:t>
      </w:r>
    </w:p>
    <w:p w:rsidR="005D0C9A" w:rsidRPr="00B02821" w:rsidRDefault="005D0C9A" w:rsidP="005D0C9A">
      <w:pPr>
        <w:jc w:val="center"/>
        <w:rPr>
          <w:rFonts w:ascii="Tiffany-Thin" w:hAnsi="Tiffany-Thin"/>
          <w:b/>
          <w:bCs/>
          <w:sz w:val="24"/>
          <w:szCs w:val="24"/>
        </w:rPr>
      </w:pPr>
      <w:r w:rsidRPr="00B02821">
        <w:rPr>
          <w:rFonts w:ascii="Tiffany-Thin" w:hAnsi="Tiffany-Thin"/>
          <w:b/>
          <w:bCs/>
          <w:sz w:val="24"/>
          <w:szCs w:val="24"/>
        </w:rPr>
        <w:t xml:space="preserve"> (800) 231-4469  E-mail: </w:t>
      </w:r>
      <w:hyperlink r:id="rId5" w:history="1">
        <w:r w:rsidRPr="00B02821">
          <w:rPr>
            <w:rStyle w:val="Hyperlink"/>
            <w:rFonts w:ascii="Tiffany-Thin" w:hAnsi="Tiffany-Thin"/>
            <w:b/>
            <w:bCs/>
            <w:sz w:val="24"/>
            <w:szCs w:val="24"/>
          </w:rPr>
          <w:t>office@cheshud.com</w:t>
        </w:r>
      </w:hyperlink>
    </w:p>
    <w:p w:rsidR="005D0C9A" w:rsidRPr="00B02821" w:rsidRDefault="005D0C9A" w:rsidP="005D0C9A">
      <w:pPr>
        <w:jc w:val="center"/>
        <w:rPr>
          <w:rFonts w:ascii="Tiffany-Thin" w:hAnsi="Tiffany-Thin"/>
          <w:b/>
          <w:bCs/>
          <w:sz w:val="24"/>
          <w:szCs w:val="24"/>
        </w:rPr>
      </w:pPr>
      <w:r w:rsidRPr="00B02821">
        <w:rPr>
          <w:rFonts w:ascii="Tiffany-Thin" w:hAnsi="Tiffany-Thin"/>
          <w:b/>
          <w:bCs/>
          <w:sz w:val="24"/>
          <w:szCs w:val="24"/>
        </w:rPr>
        <w:t xml:space="preserve">Visit our website @ </w:t>
      </w:r>
      <w:hyperlink r:id="rId6" w:history="1">
        <w:r w:rsidRPr="00B02821">
          <w:rPr>
            <w:rStyle w:val="Hyperlink"/>
            <w:rFonts w:ascii="Tiffany-Thin" w:hAnsi="Tiffany-Thin"/>
            <w:b/>
            <w:bCs/>
            <w:sz w:val="24"/>
            <w:szCs w:val="24"/>
          </w:rPr>
          <w:t>www.cheshudinc.com</w:t>
        </w:r>
      </w:hyperlink>
      <w:r w:rsidRPr="00B02821">
        <w:rPr>
          <w:rFonts w:ascii="Tiffany-Thin" w:hAnsi="Tiffany-Thin"/>
          <w:b/>
          <w:bCs/>
          <w:sz w:val="24"/>
          <w:szCs w:val="24"/>
        </w:rPr>
        <w:t xml:space="preserve"> </w:t>
      </w:r>
    </w:p>
    <w:p w:rsidR="005D0C9A" w:rsidRPr="00FD7ECC" w:rsidRDefault="005D0C9A" w:rsidP="005D0C9A">
      <w:pPr>
        <w:rPr>
          <w:sz w:val="16"/>
          <w:szCs w:val="16"/>
        </w:rPr>
      </w:pPr>
    </w:p>
    <w:p w:rsidR="00E3498B" w:rsidRDefault="007D59E4"/>
    <w:sectPr w:rsidR="00E3498B" w:rsidSect="004E2827">
      <w:pgSz w:w="12240" w:h="15840" w:code="1"/>
      <w:pgMar w:top="720" w:right="864" w:bottom="90" w:left="864"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ffany-Thin">
    <w:altName w:val="Times New Roman"/>
    <w:charset w:val="00"/>
    <w:family w:val="auto"/>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097"/>
    <w:multiLevelType w:val="hybridMultilevel"/>
    <w:tmpl w:val="92AA2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46A0"/>
    <w:multiLevelType w:val="multilevel"/>
    <w:tmpl w:val="0804CE46"/>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104E3852"/>
    <w:multiLevelType w:val="hybridMultilevel"/>
    <w:tmpl w:val="9FB0B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545E"/>
    <w:multiLevelType w:val="hybridMultilevel"/>
    <w:tmpl w:val="C8064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F1F9A"/>
    <w:multiLevelType w:val="hybridMultilevel"/>
    <w:tmpl w:val="22F69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B7994"/>
    <w:multiLevelType w:val="hybridMultilevel"/>
    <w:tmpl w:val="133C4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42FE8"/>
    <w:multiLevelType w:val="hybridMultilevel"/>
    <w:tmpl w:val="303AA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7FAA"/>
    <w:multiLevelType w:val="hybridMultilevel"/>
    <w:tmpl w:val="42C00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E4B6C"/>
    <w:multiLevelType w:val="hybridMultilevel"/>
    <w:tmpl w:val="3426F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05747"/>
    <w:multiLevelType w:val="hybridMultilevel"/>
    <w:tmpl w:val="AA142D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B26BC0"/>
    <w:multiLevelType w:val="hybridMultilevel"/>
    <w:tmpl w:val="F69A0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02BD5"/>
    <w:multiLevelType w:val="hybridMultilevel"/>
    <w:tmpl w:val="ECF8AA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4943AA"/>
    <w:multiLevelType w:val="hybridMultilevel"/>
    <w:tmpl w:val="475284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40ED2"/>
    <w:multiLevelType w:val="hybridMultilevel"/>
    <w:tmpl w:val="A80A2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552DD"/>
    <w:multiLevelType w:val="hybridMultilevel"/>
    <w:tmpl w:val="26062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C50BB"/>
    <w:multiLevelType w:val="hybridMultilevel"/>
    <w:tmpl w:val="A85C7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D79CA"/>
    <w:multiLevelType w:val="hybridMultilevel"/>
    <w:tmpl w:val="213C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83E78"/>
    <w:multiLevelType w:val="hybridMultilevel"/>
    <w:tmpl w:val="B290D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A2F3F"/>
    <w:multiLevelType w:val="hybridMultilevel"/>
    <w:tmpl w:val="F554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512E3"/>
    <w:multiLevelType w:val="hybridMultilevel"/>
    <w:tmpl w:val="024C5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4367C"/>
    <w:multiLevelType w:val="multilevel"/>
    <w:tmpl w:val="C090E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EB25B3"/>
    <w:multiLevelType w:val="hybridMultilevel"/>
    <w:tmpl w:val="ED626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33771A"/>
    <w:multiLevelType w:val="multilevel"/>
    <w:tmpl w:val="AB567C94"/>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3" w15:restartNumberingAfterBreak="0">
    <w:nsid w:val="5DDD251D"/>
    <w:multiLevelType w:val="hybridMultilevel"/>
    <w:tmpl w:val="07D24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564FD"/>
    <w:multiLevelType w:val="hybridMultilevel"/>
    <w:tmpl w:val="1A802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20DE5"/>
    <w:multiLevelType w:val="hybridMultilevel"/>
    <w:tmpl w:val="5F8ACBE4"/>
    <w:lvl w:ilvl="0" w:tplc="B78E36AC">
      <w:start w:val="1"/>
      <w:numFmt w:val="bullet"/>
      <w:lvlText w:val=""/>
      <w:lvlJc w:val="left"/>
      <w:pPr>
        <w:ind w:left="1080" w:hanging="360"/>
      </w:pPr>
      <w:rPr>
        <w:rFonts w:ascii="Symbol" w:hAnsi="Symbol" w:hint="default"/>
        <w:sz w:val="22"/>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672A7CBA"/>
    <w:multiLevelType w:val="hybridMultilevel"/>
    <w:tmpl w:val="6E7C2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57859"/>
    <w:multiLevelType w:val="multilevel"/>
    <w:tmpl w:val="662E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85661A"/>
    <w:multiLevelType w:val="hybridMultilevel"/>
    <w:tmpl w:val="80942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5"/>
  </w:num>
  <w:num w:numId="4">
    <w:abstractNumId w:val="15"/>
  </w:num>
  <w:num w:numId="5">
    <w:abstractNumId w:val="7"/>
  </w:num>
  <w:num w:numId="6">
    <w:abstractNumId w:val="12"/>
  </w:num>
  <w:num w:numId="7">
    <w:abstractNumId w:val="8"/>
  </w:num>
  <w:num w:numId="8">
    <w:abstractNumId w:val="3"/>
  </w:num>
  <w:num w:numId="9">
    <w:abstractNumId w:val="16"/>
  </w:num>
  <w:num w:numId="10">
    <w:abstractNumId w:val="1"/>
  </w:num>
  <w:num w:numId="11">
    <w:abstractNumId w:val="22"/>
  </w:num>
  <w:num w:numId="12">
    <w:abstractNumId w:val="13"/>
  </w:num>
  <w:num w:numId="13">
    <w:abstractNumId w:val="6"/>
  </w:num>
  <w:num w:numId="14">
    <w:abstractNumId w:val="26"/>
  </w:num>
  <w:num w:numId="15">
    <w:abstractNumId w:val="17"/>
  </w:num>
  <w:num w:numId="16">
    <w:abstractNumId w:val="18"/>
  </w:num>
  <w:num w:numId="17">
    <w:abstractNumId w:val="5"/>
  </w:num>
  <w:num w:numId="18">
    <w:abstractNumId w:val="14"/>
  </w:num>
  <w:num w:numId="19">
    <w:abstractNumId w:val="10"/>
  </w:num>
  <w:num w:numId="20">
    <w:abstractNumId w:val="14"/>
  </w:num>
  <w:num w:numId="21">
    <w:abstractNumId w:val="28"/>
  </w:num>
  <w:num w:numId="22">
    <w:abstractNumId w:val="19"/>
  </w:num>
  <w:num w:numId="23">
    <w:abstractNumId w:val="4"/>
  </w:num>
  <w:num w:numId="24">
    <w:abstractNumId w:val="2"/>
  </w:num>
  <w:num w:numId="25">
    <w:abstractNumId w:val="27"/>
  </w:num>
  <w:num w:numId="26">
    <w:abstractNumId w:val="21"/>
  </w:num>
  <w:num w:numId="27">
    <w:abstractNumId w:val="20"/>
  </w:num>
  <w:num w:numId="28">
    <w:abstractNumId w:val="23"/>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9A"/>
    <w:rsid w:val="00000AA7"/>
    <w:rsid w:val="000A0E82"/>
    <w:rsid w:val="000B486C"/>
    <w:rsid w:val="0010076D"/>
    <w:rsid w:val="0012708D"/>
    <w:rsid w:val="001A0B95"/>
    <w:rsid w:val="001E15B6"/>
    <w:rsid w:val="003465AD"/>
    <w:rsid w:val="00392B75"/>
    <w:rsid w:val="003F17F3"/>
    <w:rsid w:val="005D0C9A"/>
    <w:rsid w:val="00666788"/>
    <w:rsid w:val="00706173"/>
    <w:rsid w:val="00796FAD"/>
    <w:rsid w:val="007D59E4"/>
    <w:rsid w:val="008751E9"/>
    <w:rsid w:val="00884191"/>
    <w:rsid w:val="009E3BA8"/>
    <w:rsid w:val="00AD03D8"/>
    <w:rsid w:val="00B21D9D"/>
    <w:rsid w:val="00BC0129"/>
    <w:rsid w:val="00C63D89"/>
    <w:rsid w:val="00C86B77"/>
    <w:rsid w:val="00CD257C"/>
    <w:rsid w:val="00EF454E"/>
    <w:rsid w:val="00FD439F"/>
    <w:rsid w:val="00FE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4B412-42E3-4CB8-92EC-88D08692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0C9A"/>
    <w:pPr>
      <w:keepNext/>
      <w:jc w:val="center"/>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C9A"/>
    <w:rPr>
      <w:rFonts w:ascii="Times New Roman" w:eastAsia="Times New Roman" w:hAnsi="Times New Roman" w:cs="Times New Roman"/>
      <w:sz w:val="44"/>
      <w:szCs w:val="20"/>
    </w:rPr>
  </w:style>
  <w:style w:type="character" w:styleId="Hyperlink">
    <w:name w:val="Hyperlink"/>
    <w:rsid w:val="005D0C9A"/>
    <w:rPr>
      <w:color w:val="0000FF"/>
      <w:u w:val="single"/>
    </w:rPr>
  </w:style>
  <w:style w:type="character" w:styleId="CommentReference">
    <w:name w:val="annotation reference"/>
    <w:rsid w:val="005D0C9A"/>
    <w:rPr>
      <w:sz w:val="16"/>
      <w:szCs w:val="16"/>
    </w:rPr>
  </w:style>
  <w:style w:type="paragraph" w:styleId="CommentText">
    <w:name w:val="annotation text"/>
    <w:basedOn w:val="Normal"/>
    <w:link w:val="CommentTextChar"/>
    <w:rsid w:val="005D0C9A"/>
  </w:style>
  <w:style w:type="character" w:customStyle="1" w:styleId="CommentTextChar">
    <w:name w:val="Comment Text Char"/>
    <w:basedOn w:val="DefaultParagraphFont"/>
    <w:link w:val="CommentText"/>
    <w:rsid w:val="005D0C9A"/>
    <w:rPr>
      <w:rFonts w:ascii="Times New Roman" w:eastAsia="Times New Roman" w:hAnsi="Times New Roman" w:cs="Times New Roman"/>
      <w:sz w:val="20"/>
      <w:szCs w:val="20"/>
    </w:rPr>
  </w:style>
  <w:style w:type="paragraph" w:styleId="NormalWeb">
    <w:name w:val="Normal (Web)"/>
    <w:basedOn w:val="Normal"/>
    <w:uiPriority w:val="99"/>
    <w:unhideWhenUsed/>
    <w:rsid w:val="005D0C9A"/>
    <w:rPr>
      <w:rFonts w:eastAsia="Calibri"/>
      <w:sz w:val="24"/>
      <w:szCs w:val="24"/>
    </w:rPr>
  </w:style>
  <w:style w:type="character" w:customStyle="1" w:styleId="mark1go4e22qb">
    <w:name w:val="mark1go4e22qb"/>
    <w:rsid w:val="005D0C9A"/>
  </w:style>
  <w:style w:type="paragraph" w:styleId="BalloonText">
    <w:name w:val="Balloon Text"/>
    <w:basedOn w:val="Normal"/>
    <w:link w:val="BalloonTextChar"/>
    <w:uiPriority w:val="99"/>
    <w:semiHidden/>
    <w:unhideWhenUsed/>
    <w:rsid w:val="005D0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9A"/>
    <w:rPr>
      <w:rFonts w:ascii="Segoe UI" w:eastAsia="Times New Roman" w:hAnsi="Segoe UI" w:cs="Segoe UI"/>
      <w:sz w:val="18"/>
      <w:szCs w:val="18"/>
    </w:rPr>
  </w:style>
  <w:style w:type="paragraph" w:styleId="ListParagraph">
    <w:name w:val="List Paragraph"/>
    <w:basedOn w:val="Normal"/>
    <w:uiPriority w:val="34"/>
    <w:qFormat/>
    <w:rsid w:val="00BC0129"/>
    <w:pPr>
      <w:ind w:left="720"/>
      <w:contextualSpacing/>
    </w:pPr>
  </w:style>
  <w:style w:type="paragraph" w:styleId="NoSpacing">
    <w:name w:val="No Spacing"/>
    <w:basedOn w:val="Normal"/>
    <w:uiPriority w:val="1"/>
    <w:qFormat/>
    <w:rsid w:val="00C63D89"/>
    <w:rPr>
      <w:rFonts w:ascii="Calibri" w:eastAsiaTheme="minorHAnsi" w:hAnsi="Calibri" w:cs="Calibri"/>
      <w:sz w:val="22"/>
      <w:szCs w:val="22"/>
    </w:rPr>
  </w:style>
  <w:style w:type="paragraph" w:styleId="Header">
    <w:name w:val="header"/>
    <w:basedOn w:val="Normal"/>
    <w:link w:val="HeaderChar"/>
    <w:rsid w:val="001A0B95"/>
    <w:pPr>
      <w:tabs>
        <w:tab w:val="center" w:pos="4680"/>
        <w:tab w:val="right" w:pos="9360"/>
      </w:tabs>
    </w:pPr>
    <w:rPr>
      <w:sz w:val="24"/>
      <w:szCs w:val="24"/>
    </w:rPr>
  </w:style>
  <w:style w:type="character" w:customStyle="1" w:styleId="HeaderChar">
    <w:name w:val="Header Char"/>
    <w:basedOn w:val="DefaultParagraphFont"/>
    <w:link w:val="Header"/>
    <w:rsid w:val="001A0B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13966">
      <w:bodyDiv w:val="1"/>
      <w:marLeft w:val="0"/>
      <w:marRight w:val="0"/>
      <w:marTop w:val="0"/>
      <w:marBottom w:val="0"/>
      <w:divBdr>
        <w:top w:val="none" w:sz="0" w:space="0" w:color="auto"/>
        <w:left w:val="none" w:sz="0" w:space="0" w:color="auto"/>
        <w:bottom w:val="none" w:sz="0" w:space="0" w:color="auto"/>
        <w:right w:val="none" w:sz="0" w:space="0" w:color="auto"/>
      </w:divBdr>
    </w:div>
    <w:div w:id="632449016">
      <w:bodyDiv w:val="1"/>
      <w:marLeft w:val="0"/>
      <w:marRight w:val="0"/>
      <w:marTop w:val="0"/>
      <w:marBottom w:val="0"/>
      <w:divBdr>
        <w:top w:val="none" w:sz="0" w:space="0" w:color="auto"/>
        <w:left w:val="none" w:sz="0" w:space="0" w:color="auto"/>
        <w:bottom w:val="none" w:sz="0" w:space="0" w:color="auto"/>
        <w:right w:val="none" w:sz="0" w:space="0" w:color="auto"/>
      </w:divBdr>
    </w:div>
    <w:div w:id="1314027599">
      <w:bodyDiv w:val="1"/>
      <w:marLeft w:val="0"/>
      <w:marRight w:val="0"/>
      <w:marTop w:val="0"/>
      <w:marBottom w:val="0"/>
      <w:divBdr>
        <w:top w:val="none" w:sz="0" w:space="0" w:color="auto"/>
        <w:left w:val="none" w:sz="0" w:space="0" w:color="auto"/>
        <w:bottom w:val="none" w:sz="0" w:space="0" w:color="auto"/>
        <w:right w:val="none" w:sz="0" w:space="0" w:color="auto"/>
      </w:divBdr>
    </w:div>
    <w:div w:id="1642074331">
      <w:bodyDiv w:val="1"/>
      <w:marLeft w:val="0"/>
      <w:marRight w:val="0"/>
      <w:marTop w:val="0"/>
      <w:marBottom w:val="0"/>
      <w:divBdr>
        <w:top w:val="none" w:sz="0" w:space="0" w:color="auto"/>
        <w:left w:val="none" w:sz="0" w:space="0" w:color="auto"/>
        <w:bottom w:val="none" w:sz="0" w:space="0" w:color="auto"/>
        <w:right w:val="none" w:sz="0" w:space="0" w:color="auto"/>
      </w:divBdr>
    </w:div>
    <w:div w:id="18439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hudinc.com" TargetMode="External"/><Relationship Id="rId5" Type="http://schemas.openxmlformats.org/officeDocument/2006/relationships/hyperlink" Target="mailto:office@chesh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Bell</dc:creator>
  <cp:keywords/>
  <dc:description/>
  <cp:lastModifiedBy>Jennifer Hawkinberry</cp:lastModifiedBy>
  <cp:revision>19</cp:revision>
  <dcterms:created xsi:type="dcterms:W3CDTF">2022-06-28T19:07:00Z</dcterms:created>
  <dcterms:modified xsi:type="dcterms:W3CDTF">2022-07-29T17:04:00Z</dcterms:modified>
</cp:coreProperties>
</file>